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7B2302" w14:textId="05661905" w:rsidR="00AF7669" w:rsidRDefault="005070C1" w:rsidP="002D3995">
      <w:pPr>
        <w:ind w:left="-567" w:right="-142"/>
        <w:jc w:val="right"/>
        <w:rPr>
          <w:b/>
          <w:bCs/>
          <w:color w:val="FFFFFF" w:themeColor="background1"/>
          <w:sz w:val="56"/>
          <w:szCs w:val="56"/>
        </w:rPr>
      </w:pPr>
      <w:r w:rsidRPr="002D3995">
        <w:rPr>
          <w:b/>
          <w:bCs/>
          <w:color w:val="FFFFFF" w:themeColor="background1"/>
          <w:sz w:val="56"/>
          <w:szCs w:val="56"/>
        </w:rPr>
        <w:t>Your Pocket Guide to Sustainable Peatland Farming</w:t>
      </w:r>
    </w:p>
    <w:p w14:paraId="38DA867F" w14:textId="32667A06" w:rsidR="002D3995" w:rsidRDefault="002D3995" w:rsidP="002D3995">
      <w:pPr>
        <w:ind w:left="-567" w:right="-142"/>
        <w:jc w:val="right"/>
        <w:rPr>
          <w:b/>
          <w:bCs/>
          <w:color w:val="FFFFFF" w:themeColor="background1"/>
          <w:sz w:val="56"/>
          <w:szCs w:val="56"/>
        </w:rPr>
      </w:pPr>
    </w:p>
    <w:p w14:paraId="20640163" w14:textId="3795F833" w:rsidR="002D3995" w:rsidRDefault="002D3995" w:rsidP="002D3995">
      <w:pPr>
        <w:ind w:left="-567" w:right="-142"/>
        <w:jc w:val="right"/>
        <w:rPr>
          <w:b/>
          <w:bCs/>
          <w:color w:val="FFFFFF" w:themeColor="background1"/>
          <w:sz w:val="56"/>
          <w:szCs w:val="56"/>
        </w:rPr>
      </w:pPr>
    </w:p>
    <w:p w14:paraId="0F5F9013" w14:textId="6026F0AF" w:rsidR="002D3995" w:rsidRDefault="002D3995" w:rsidP="002D3995">
      <w:pPr>
        <w:ind w:left="-567" w:right="-142"/>
        <w:jc w:val="right"/>
        <w:rPr>
          <w:b/>
          <w:bCs/>
          <w:color w:val="FFFFFF" w:themeColor="background1"/>
          <w:sz w:val="56"/>
          <w:szCs w:val="56"/>
        </w:rPr>
      </w:pPr>
    </w:p>
    <w:p w14:paraId="50EC43DD" w14:textId="12F44A68" w:rsidR="002D3995" w:rsidRDefault="002D3995" w:rsidP="002D3995">
      <w:pPr>
        <w:ind w:left="-567" w:right="-142"/>
        <w:jc w:val="right"/>
        <w:rPr>
          <w:b/>
          <w:bCs/>
          <w:color w:val="FFFFFF" w:themeColor="background1"/>
          <w:sz w:val="56"/>
          <w:szCs w:val="56"/>
        </w:rPr>
      </w:pPr>
    </w:p>
    <w:p w14:paraId="40D73872" w14:textId="1B9D3DE4" w:rsidR="002D3995" w:rsidRDefault="002D3995" w:rsidP="002D3995">
      <w:pPr>
        <w:ind w:left="-567" w:right="-142"/>
        <w:jc w:val="right"/>
        <w:rPr>
          <w:b/>
          <w:bCs/>
          <w:color w:val="FFFFFF" w:themeColor="background1"/>
          <w:sz w:val="56"/>
          <w:szCs w:val="56"/>
        </w:rPr>
      </w:pPr>
    </w:p>
    <w:p w14:paraId="6A3A3E86" w14:textId="5E87715C" w:rsidR="002D3995" w:rsidRDefault="002D3995" w:rsidP="001229C6">
      <w:pPr>
        <w:ind w:left="-567" w:right="-142"/>
        <w:rPr>
          <w:color w:val="FFFFFF" w:themeColor="background1"/>
          <w:sz w:val="56"/>
          <w:szCs w:val="56"/>
        </w:rPr>
      </w:pPr>
    </w:p>
    <w:p w14:paraId="0D14C23F" w14:textId="706CACF9" w:rsidR="001229C6" w:rsidRDefault="001229C6" w:rsidP="001229C6">
      <w:pPr>
        <w:ind w:left="-567" w:right="-142"/>
        <w:rPr>
          <w:color w:val="FFFFFF" w:themeColor="background1"/>
          <w:sz w:val="56"/>
          <w:szCs w:val="56"/>
        </w:rPr>
      </w:pPr>
    </w:p>
    <w:p w14:paraId="37CF5EA7" w14:textId="77777777" w:rsidR="001229C6" w:rsidRDefault="001229C6" w:rsidP="004B1F53">
      <w:pPr>
        <w:ind w:left="-567" w:right="-142"/>
        <w:jc w:val="right"/>
        <w:rPr>
          <w:b/>
          <w:bCs/>
          <w:color w:val="FFFFFF" w:themeColor="background1"/>
          <w:sz w:val="28"/>
          <w:szCs w:val="28"/>
        </w:rPr>
      </w:pPr>
    </w:p>
    <w:p w14:paraId="20DE377B" w14:textId="77777777" w:rsidR="001229C6" w:rsidRDefault="001229C6" w:rsidP="004B1F53">
      <w:pPr>
        <w:ind w:left="-567" w:right="-142"/>
        <w:jc w:val="right"/>
        <w:rPr>
          <w:b/>
          <w:bCs/>
          <w:color w:val="FFFFFF" w:themeColor="background1"/>
          <w:sz w:val="28"/>
          <w:szCs w:val="28"/>
        </w:rPr>
      </w:pPr>
    </w:p>
    <w:p w14:paraId="7EB2AF53" w14:textId="77777777" w:rsidR="001229C6" w:rsidRDefault="001229C6" w:rsidP="004B1F53">
      <w:pPr>
        <w:ind w:left="-567" w:right="-142"/>
        <w:jc w:val="right"/>
        <w:rPr>
          <w:b/>
          <w:bCs/>
          <w:color w:val="FFFFFF" w:themeColor="background1"/>
          <w:sz w:val="28"/>
          <w:szCs w:val="28"/>
        </w:rPr>
      </w:pPr>
    </w:p>
    <w:p w14:paraId="0389FCE1" w14:textId="0803391C" w:rsidR="002D3995" w:rsidRPr="004B1F53" w:rsidRDefault="002D3995" w:rsidP="004B1F53">
      <w:pPr>
        <w:ind w:left="-567" w:right="-142"/>
        <w:jc w:val="right"/>
        <w:rPr>
          <w:b/>
          <w:bCs/>
          <w:color w:val="FFFFFF" w:themeColor="background1"/>
          <w:sz w:val="28"/>
          <w:szCs w:val="28"/>
        </w:rPr>
      </w:pPr>
      <w:r w:rsidRPr="004B1F53">
        <w:rPr>
          <w:b/>
          <w:bCs/>
          <w:color w:val="FFFFFF" w:themeColor="background1"/>
          <w:sz w:val="28"/>
          <w:szCs w:val="28"/>
        </w:rPr>
        <w:t>A vision for the future of wetland farmin</w:t>
      </w:r>
      <w:r w:rsidR="004B1F53" w:rsidRPr="004B1F53">
        <w:rPr>
          <w:b/>
          <w:bCs/>
          <w:color w:val="FFFFFF" w:themeColor="background1"/>
          <w:sz w:val="28"/>
          <w:szCs w:val="28"/>
        </w:rPr>
        <w:t>g that:</w:t>
      </w:r>
    </w:p>
    <w:p w14:paraId="49A37A78" w14:textId="77777777" w:rsidR="001229C6" w:rsidRDefault="004B1F53" w:rsidP="004B1F53">
      <w:pPr>
        <w:ind w:left="-567" w:right="-142"/>
        <w:jc w:val="right"/>
        <w:rPr>
          <w:color w:val="FFFFFF" w:themeColor="background1"/>
          <w:sz w:val="28"/>
          <w:szCs w:val="28"/>
        </w:rPr>
      </w:pPr>
      <w:r w:rsidRPr="004B1F53">
        <w:rPr>
          <w:color w:val="FFFFFF" w:themeColor="background1"/>
          <w:sz w:val="28"/>
          <w:szCs w:val="28"/>
        </w:rPr>
        <w:t>Protects farmers livelihoods, our climate and our biodiversity</w:t>
      </w:r>
    </w:p>
    <w:p w14:paraId="648C4B69" w14:textId="5A4F5CE1" w:rsidR="007D6DC4" w:rsidRDefault="007D6DC4" w:rsidP="004B1F53">
      <w:pPr>
        <w:ind w:left="-567" w:right="-142"/>
        <w:jc w:val="right"/>
        <w:rPr>
          <w:noProof/>
          <w:color w:val="FFFFFF" w:themeColor="background1"/>
          <w:sz w:val="28"/>
          <w:szCs w:val="28"/>
        </w:rPr>
      </w:pPr>
    </w:p>
    <w:p w14:paraId="09ACA55B" w14:textId="4B6C2D6B" w:rsidR="002D3995" w:rsidRPr="00624302" w:rsidRDefault="004B1F53" w:rsidP="00624302">
      <w:pPr>
        <w:spacing w:after="480"/>
        <w:ind w:left="-567" w:right="-142"/>
        <w:rPr>
          <w:b/>
          <w:bCs/>
          <w:color w:val="262626" w:themeColor="text1" w:themeTint="D9"/>
          <w:sz w:val="36"/>
          <w:szCs w:val="36"/>
        </w:rPr>
      </w:pPr>
      <w:r w:rsidRPr="00624302">
        <w:rPr>
          <w:b/>
          <w:bCs/>
          <w:color w:val="262626" w:themeColor="text1" w:themeTint="D9"/>
          <w:sz w:val="36"/>
          <w:szCs w:val="36"/>
        </w:rPr>
        <w:t>What is this guide for?</w:t>
      </w:r>
    </w:p>
    <w:p w14:paraId="05E76687" w14:textId="77777777" w:rsidR="00624302" w:rsidRPr="00624302" w:rsidRDefault="00624302" w:rsidP="00624302">
      <w:pPr>
        <w:spacing w:after="240"/>
        <w:ind w:left="-567" w:right="-142"/>
        <w:rPr>
          <w:color w:val="262626" w:themeColor="text1" w:themeTint="D9"/>
        </w:rPr>
      </w:pPr>
      <w:r w:rsidRPr="00624302">
        <w:rPr>
          <w:color w:val="262626" w:themeColor="text1" w:themeTint="D9"/>
        </w:rPr>
        <w:t xml:space="preserve">This guide presents the business opportunities for rewetting peatland soils, and is aimed at anyone who is farming or working on currently drained lowland peats. </w:t>
      </w:r>
    </w:p>
    <w:p w14:paraId="1954F361" w14:textId="77777777" w:rsidR="00624302" w:rsidRPr="00624302" w:rsidRDefault="00624302" w:rsidP="00624302">
      <w:pPr>
        <w:spacing w:after="240"/>
        <w:ind w:left="-567" w:right="-142"/>
        <w:rPr>
          <w:color w:val="262626" w:themeColor="text1" w:themeTint="D9"/>
        </w:rPr>
      </w:pPr>
      <w:r w:rsidRPr="00624302">
        <w:rPr>
          <w:color w:val="262626" w:themeColor="text1" w:themeTint="D9"/>
        </w:rPr>
        <w:t xml:space="preserve">Over the last decade various projects have demonstrated a range of crops that can be grown on wet soil, which offers the chance to farm whilst capturing more carbon in the soil, and offering water storage and filtration. The farmer of the future will be able to sell their crop whilst also being paid for their carbon sequestration, biodiversity and water storage. </w:t>
      </w:r>
    </w:p>
    <w:p w14:paraId="6B099BC4" w14:textId="77777777" w:rsidR="00624302" w:rsidRPr="00624302" w:rsidRDefault="00624302" w:rsidP="00624302">
      <w:pPr>
        <w:spacing w:after="240"/>
        <w:ind w:left="-567" w:right="-142"/>
        <w:rPr>
          <w:color w:val="262626" w:themeColor="text1" w:themeTint="D9"/>
        </w:rPr>
      </w:pPr>
      <w:r w:rsidRPr="00624302">
        <w:rPr>
          <w:color w:val="262626" w:themeColor="text1" w:themeTint="D9"/>
        </w:rPr>
        <w:t xml:space="preserve">This handbook summarises a decade of development, including what crops could be grown and provides an easy way to calculate the carbon capture involved with wetland farming.  These practices are sometimes known as “Paludiculture”. </w:t>
      </w:r>
    </w:p>
    <w:p w14:paraId="0DF08225" w14:textId="6AA98BA3" w:rsidR="004B1F53" w:rsidRPr="008E004F" w:rsidRDefault="00624302" w:rsidP="008E004F">
      <w:pPr>
        <w:spacing w:after="240"/>
        <w:ind w:left="-567" w:right="-142"/>
        <w:rPr>
          <w:color w:val="262626" w:themeColor="text1" w:themeTint="D9"/>
        </w:rPr>
      </w:pPr>
      <w:r w:rsidRPr="00624302">
        <w:rPr>
          <w:b/>
          <w:bCs/>
          <w:color w:val="262626" w:themeColor="text1" w:themeTint="D9"/>
        </w:rPr>
        <w:t>Terminology:</w:t>
      </w:r>
      <w:r w:rsidRPr="00624302">
        <w:rPr>
          <w:color w:val="262626" w:themeColor="text1" w:themeTint="D9"/>
        </w:rPr>
        <w:t xml:space="preserve"> Paludiculture is the term given to wet peatland farming. It has been defined as a system of farming for the profitable production of wetland crops under conditions that support the competitive advantage of these crops.</w:t>
      </w:r>
    </w:p>
    <w:p w14:paraId="0370DFFE" w14:textId="1C4DC1BB" w:rsidR="002D3995" w:rsidRPr="008E004F" w:rsidRDefault="002D3995" w:rsidP="008E004F">
      <w:pPr>
        <w:ind w:left="-567" w:right="-142"/>
        <w:rPr>
          <w:b/>
          <w:bCs/>
          <w:color w:val="262626" w:themeColor="text1" w:themeTint="D9"/>
        </w:rPr>
      </w:pPr>
    </w:p>
    <w:p w14:paraId="6E0DEE16" w14:textId="2773A2F4" w:rsidR="002D3995" w:rsidRPr="008E004F" w:rsidRDefault="002D3995" w:rsidP="008E004F">
      <w:pPr>
        <w:ind w:left="-567" w:right="-142"/>
        <w:rPr>
          <w:b/>
          <w:bCs/>
          <w:color w:val="262626" w:themeColor="text1" w:themeTint="D9"/>
        </w:rPr>
      </w:pPr>
    </w:p>
    <w:p w14:paraId="706D2962" w14:textId="77777777" w:rsidR="008E004F" w:rsidRDefault="008E004F" w:rsidP="008E004F">
      <w:pPr>
        <w:ind w:left="-567" w:right="-142"/>
        <w:rPr>
          <w:color w:val="262626" w:themeColor="text1" w:themeTint="D9"/>
        </w:rPr>
      </w:pPr>
    </w:p>
    <w:p w14:paraId="10AC107A" w14:textId="3400E31A" w:rsidR="001D2866" w:rsidRDefault="001D2866" w:rsidP="008E004F">
      <w:pPr>
        <w:ind w:left="-567" w:right="-142"/>
        <w:rPr>
          <w:color w:val="262626" w:themeColor="text1" w:themeTint="D9"/>
        </w:rPr>
      </w:pPr>
    </w:p>
    <w:p w14:paraId="21151A90" w14:textId="77777777" w:rsidR="001D2866" w:rsidRDefault="001D2866" w:rsidP="008E004F">
      <w:pPr>
        <w:ind w:left="-567" w:right="-142"/>
        <w:rPr>
          <w:color w:val="262626" w:themeColor="text1" w:themeTint="D9"/>
        </w:rPr>
      </w:pPr>
      <w:bookmarkStart w:id="0" w:name="_GoBack"/>
      <w:bookmarkEnd w:id="0"/>
    </w:p>
    <w:p w14:paraId="5C7FAB20" w14:textId="77777777" w:rsidR="008E004F" w:rsidRDefault="008E004F" w:rsidP="008E004F">
      <w:pPr>
        <w:ind w:left="-567" w:right="-142"/>
        <w:rPr>
          <w:color w:val="262626" w:themeColor="text1" w:themeTint="D9"/>
        </w:rPr>
      </w:pPr>
    </w:p>
    <w:p w14:paraId="06E08B21" w14:textId="77777777" w:rsidR="008E004F" w:rsidRDefault="008E004F" w:rsidP="008E004F">
      <w:pPr>
        <w:ind w:left="-567" w:right="-142"/>
        <w:rPr>
          <w:color w:val="262626" w:themeColor="text1" w:themeTint="D9"/>
        </w:rPr>
      </w:pPr>
    </w:p>
    <w:p w14:paraId="704542A9" w14:textId="77777777" w:rsidR="008E004F" w:rsidRDefault="008E004F" w:rsidP="008E004F">
      <w:pPr>
        <w:ind w:left="-567" w:right="-142"/>
        <w:rPr>
          <w:color w:val="262626" w:themeColor="text1" w:themeTint="D9"/>
        </w:rPr>
      </w:pPr>
    </w:p>
    <w:p w14:paraId="384D3C4B" w14:textId="04D13D9E" w:rsidR="008E004F" w:rsidRPr="008E004F" w:rsidRDefault="008E004F" w:rsidP="008E004F">
      <w:pPr>
        <w:spacing w:after="480"/>
        <w:ind w:left="-567" w:right="-142"/>
        <w:rPr>
          <w:b/>
          <w:bCs/>
          <w:color w:val="262626" w:themeColor="text1" w:themeTint="D9"/>
          <w:sz w:val="36"/>
          <w:szCs w:val="36"/>
        </w:rPr>
      </w:pPr>
      <w:r w:rsidRPr="008E004F">
        <w:rPr>
          <w:b/>
          <w:bCs/>
          <w:color w:val="262626" w:themeColor="text1" w:themeTint="D9"/>
          <w:sz w:val="36"/>
          <w:szCs w:val="36"/>
        </w:rPr>
        <w:t>What is in it for farmers?</w:t>
      </w:r>
    </w:p>
    <w:p w14:paraId="060EE7E2" w14:textId="77777777" w:rsidR="008E004F" w:rsidRPr="008E004F" w:rsidRDefault="008E004F" w:rsidP="008E004F">
      <w:pPr>
        <w:ind w:left="-567" w:right="-142"/>
        <w:rPr>
          <w:color w:val="262626" w:themeColor="text1" w:themeTint="D9"/>
        </w:rPr>
      </w:pPr>
      <w:r w:rsidRPr="008E004F">
        <w:rPr>
          <w:color w:val="262626" w:themeColor="text1" w:themeTint="D9"/>
        </w:rPr>
        <w:t xml:space="preserve">Countries’ carbon reduction targets rely on some of the carbon emitted being reabsorbed by natural carbon sinks, including forests and peatlands. Carbon storage and biodiversity are assets farmers will be able to sell in the future alongside their crops. </w:t>
      </w:r>
    </w:p>
    <w:p w14:paraId="04E28C64" w14:textId="77777777" w:rsidR="008E004F" w:rsidRPr="008E004F" w:rsidRDefault="008E004F" w:rsidP="008E004F">
      <w:pPr>
        <w:ind w:left="-567" w:right="-142"/>
        <w:rPr>
          <w:color w:val="262626" w:themeColor="text1" w:themeTint="D9"/>
        </w:rPr>
      </w:pPr>
    </w:p>
    <w:p w14:paraId="02309027" w14:textId="459BB984" w:rsidR="008E004F" w:rsidRDefault="008E004F" w:rsidP="008E004F">
      <w:pPr>
        <w:ind w:left="-567" w:right="-142"/>
        <w:rPr>
          <w:color w:val="262626" w:themeColor="text1" w:themeTint="D9"/>
        </w:rPr>
      </w:pPr>
      <w:r w:rsidRPr="008E004F">
        <w:rPr>
          <w:color w:val="262626" w:themeColor="text1" w:themeTint="D9"/>
        </w:rPr>
        <w:t xml:space="preserve">Raising the water level on peatlands preserves and replenishes soil carbon, and prevents land subsidence. So, wetland farming offers the chance to build soils for future farming generations, whilst potentially selling carbon and biodiversity credits as an additional income stream. </w:t>
      </w:r>
    </w:p>
    <w:p w14:paraId="0228CAE2" w14:textId="77777777" w:rsidR="006B4049" w:rsidRPr="008E004F" w:rsidRDefault="006B4049" w:rsidP="008E004F">
      <w:pPr>
        <w:ind w:left="-567" w:right="-142"/>
        <w:rPr>
          <w:color w:val="262626" w:themeColor="text1" w:themeTint="D9"/>
        </w:rPr>
      </w:pPr>
    </w:p>
    <w:p w14:paraId="2E58A4E6" w14:textId="219805E0" w:rsidR="008E004F" w:rsidRDefault="008E004F" w:rsidP="008E004F">
      <w:pPr>
        <w:ind w:left="-567" w:right="-142"/>
        <w:rPr>
          <w:color w:val="262626" w:themeColor="text1" w:themeTint="D9"/>
        </w:rPr>
      </w:pPr>
      <w:r w:rsidRPr="008E004F">
        <w:rPr>
          <w:b/>
          <w:bCs/>
          <w:color w:val="262626" w:themeColor="text1" w:themeTint="D9"/>
        </w:rPr>
        <w:t>Terminology</w:t>
      </w:r>
      <w:r w:rsidRPr="008E004F">
        <w:rPr>
          <w:color w:val="262626" w:themeColor="text1" w:themeTint="D9"/>
        </w:rPr>
        <w:t xml:space="preserve"> - Carbon Farming: This is a term used to describe farming methods aimed at fixing CO2 in agricultural </w:t>
      </w:r>
    </w:p>
    <w:p w14:paraId="2FDCFDF0" w14:textId="77777777" w:rsidR="008E004F" w:rsidRDefault="008E004F" w:rsidP="008E004F">
      <w:pPr>
        <w:ind w:left="-567" w:right="-142"/>
        <w:rPr>
          <w:color w:val="262626" w:themeColor="text1" w:themeTint="D9"/>
        </w:rPr>
      </w:pPr>
    </w:p>
    <w:p w14:paraId="35A6180C" w14:textId="77777777" w:rsidR="008E004F" w:rsidRDefault="008E004F" w:rsidP="008E004F">
      <w:pPr>
        <w:ind w:left="-567" w:right="-142"/>
        <w:rPr>
          <w:color w:val="262626" w:themeColor="text1" w:themeTint="D9"/>
        </w:rPr>
      </w:pPr>
    </w:p>
    <w:p w14:paraId="12AE0B6E" w14:textId="71FBEFFA" w:rsidR="008E004F" w:rsidRPr="008E004F" w:rsidRDefault="008E004F" w:rsidP="008E004F">
      <w:pPr>
        <w:ind w:left="-567" w:right="-142"/>
        <w:rPr>
          <w:i/>
          <w:iCs/>
          <w:color w:val="262626" w:themeColor="text1" w:themeTint="D9"/>
          <w:sz w:val="21"/>
          <w:szCs w:val="21"/>
        </w:rPr>
        <w:sectPr w:rsidR="008E004F" w:rsidRPr="008E004F" w:rsidSect="002D3995">
          <w:footerReference w:type="even" r:id="rId8"/>
          <w:footerReference w:type="default" r:id="rId9"/>
          <w:headerReference w:type="first" r:id="rId10"/>
          <w:footerReference w:type="first" r:id="rId11"/>
          <w:pgSz w:w="8400" w:h="11900"/>
          <w:pgMar w:top="824" w:right="1006" w:bottom="1139" w:left="1440" w:header="708" w:footer="708" w:gutter="0"/>
          <w:cols w:space="708"/>
          <w:titlePg/>
          <w:docGrid w:linePitch="360"/>
        </w:sectPr>
      </w:pPr>
      <w:r>
        <w:rPr>
          <w:noProof/>
        </w:rPr>
        <w:drawing>
          <wp:anchor distT="0" distB="0" distL="114300" distR="114300" simplePos="0" relativeHeight="251659264" behindDoc="0" locked="0" layoutInCell="1" allowOverlap="1" wp14:anchorId="21974FCD" wp14:editId="4A9D9B76">
            <wp:simplePos x="0" y="0"/>
            <wp:positionH relativeFrom="margin">
              <wp:posOffset>-368300</wp:posOffset>
            </wp:positionH>
            <wp:positionV relativeFrom="paragraph">
              <wp:posOffset>643890</wp:posOffset>
            </wp:positionV>
            <wp:extent cx="4279900" cy="2357120"/>
            <wp:effectExtent l="0" t="0" r="0" b="5080"/>
            <wp:wrapTopAndBottom/>
            <wp:docPr id="12" name="Picture 12" descr="A picture containing outdoor, sky, yellow,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outdoor, sky, yellow, sport&#10;&#10;Description automatically generated"/>
                    <pic:cNvPicPr/>
                  </pic:nvPicPr>
                  <pic:blipFill rotWithShape="1">
                    <a:blip r:embed="rId12" cstate="print">
                      <a:extLst>
                        <a:ext uri="{28A0092B-C50C-407E-A947-70E740481C1C}">
                          <a14:useLocalDpi xmlns:a14="http://schemas.microsoft.com/office/drawing/2010/main" val="0"/>
                        </a:ext>
                      </a:extLst>
                    </a:blip>
                    <a:srcRect t="27643"/>
                    <a:stretch/>
                  </pic:blipFill>
                  <pic:spPr bwMode="auto">
                    <a:xfrm>
                      <a:off x="0" y="0"/>
                      <a:ext cx="4279900" cy="2357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004F">
        <w:rPr>
          <w:i/>
          <w:iCs/>
          <w:color w:val="262626" w:themeColor="text1" w:themeTint="D9"/>
          <w:sz w:val="21"/>
          <w:szCs w:val="21"/>
        </w:rPr>
        <w:t xml:space="preserve">Constructing a trial Sphagnum Farm near the town of </w:t>
      </w:r>
      <w:proofErr w:type="spellStart"/>
      <w:r w:rsidRPr="008E004F">
        <w:rPr>
          <w:i/>
          <w:iCs/>
          <w:color w:val="262626" w:themeColor="text1" w:themeTint="D9"/>
          <w:sz w:val="21"/>
          <w:szCs w:val="21"/>
        </w:rPr>
        <w:t>Ba</w:t>
      </w:r>
      <w:r w:rsidR="006B4049">
        <w:rPr>
          <w:i/>
          <w:iCs/>
          <w:color w:val="262626" w:themeColor="text1" w:themeTint="D9"/>
          <w:sz w:val="21"/>
          <w:szCs w:val="21"/>
        </w:rPr>
        <w:t>r</w:t>
      </w:r>
      <w:r w:rsidRPr="008E004F">
        <w:rPr>
          <w:i/>
          <w:iCs/>
          <w:color w:val="262626" w:themeColor="text1" w:themeTint="D9"/>
          <w:sz w:val="21"/>
          <w:szCs w:val="21"/>
        </w:rPr>
        <w:t>ver</w:t>
      </w:r>
      <w:proofErr w:type="spellEnd"/>
      <w:r w:rsidRPr="008E004F">
        <w:rPr>
          <w:i/>
          <w:iCs/>
          <w:color w:val="262626" w:themeColor="text1" w:themeTint="D9"/>
          <w:sz w:val="21"/>
          <w:szCs w:val="21"/>
        </w:rPr>
        <w:t xml:space="preserve"> in Lower Saxony, Germany</w:t>
      </w:r>
    </w:p>
    <w:p w14:paraId="72BC47DA" w14:textId="77777777" w:rsidR="008E004F" w:rsidRPr="001E3BA5" w:rsidRDefault="008E004F" w:rsidP="008E004F">
      <w:pPr>
        <w:spacing w:after="480"/>
        <w:ind w:left="-567" w:right="-142"/>
        <w:rPr>
          <w:b/>
          <w:bCs/>
          <w:color w:val="262626" w:themeColor="text1" w:themeTint="D9"/>
          <w:sz w:val="36"/>
          <w:szCs w:val="36"/>
        </w:rPr>
      </w:pPr>
      <w:r w:rsidRPr="001E3BA5">
        <w:rPr>
          <w:b/>
          <w:bCs/>
          <w:color w:val="262626" w:themeColor="text1" w:themeTint="D9"/>
          <w:sz w:val="36"/>
          <w:szCs w:val="36"/>
        </w:rPr>
        <w:t>Wetland Crops</w:t>
      </w:r>
    </w:p>
    <w:p w14:paraId="1A3F1FEB" w14:textId="60E41602" w:rsidR="002D3995" w:rsidRDefault="008E004F" w:rsidP="008E004F">
      <w:pPr>
        <w:spacing w:after="480"/>
        <w:ind w:left="-567" w:right="-142"/>
        <w:rPr>
          <w:color w:val="262626" w:themeColor="text1" w:themeTint="D9"/>
        </w:rPr>
      </w:pPr>
      <w:r w:rsidRPr="008E004F">
        <w:rPr>
          <w:color w:val="262626" w:themeColor="text1" w:themeTint="D9"/>
        </w:rPr>
        <w:t>The table below sets out some of the crops that could be produced on rewetted peatlands. This is not an exhaustive list, and for details on what may be the most beneficial crop for you please contact your local contact (listed at the back of the booklet)</w:t>
      </w:r>
    </w:p>
    <w:tbl>
      <w:tblPr>
        <w:tblStyle w:val="TableGrid"/>
        <w:tblW w:w="6521" w:type="dxa"/>
        <w:tblInd w:w="-572" w:type="dxa"/>
        <w:tblLook w:val="04A0" w:firstRow="1" w:lastRow="0" w:firstColumn="1" w:lastColumn="0" w:noHBand="0" w:noVBand="1"/>
      </w:tblPr>
      <w:tblGrid>
        <w:gridCol w:w="2387"/>
        <w:gridCol w:w="937"/>
        <w:gridCol w:w="3197"/>
      </w:tblGrid>
      <w:tr w:rsidR="008E004F" w14:paraId="41C55035" w14:textId="77777777" w:rsidTr="008E004F">
        <w:tc>
          <w:tcPr>
            <w:tcW w:w="2429" w:type="dxa"/>
          </w:tcPr>
          <w:p w14:paraId="467002DC" w14:textId="77777777" w:rsidR="008E004F" w:rsidRPr="008E004F" w:rsidRDefault="008E004F" w:rsidP="00987023">
            <w:pPr>
              <w:rPr>
                <w:b/>
                <w:bCs/>
              </w:rPr>
            </w:pPr>
            <w:r w:rsidRPr="008E004F">
              <w:rPr>
                <w:b/>
                <w:bCs/>
              </w:rPr>
              <w:t>Crop</w:t>
            </w:r>
          </w:p>
        </w:tc>
        <w:tc>
          <w:tcPr>
            <w:tcW w:w="832" w:type="dxa"/>
          </w:tcPr>
          <w:p w14:paraId="522A9ECB" w14:textId="77777777" w:rsidR="008E004F" w:rsidRPr="008E004F" w:rsidRDefault="008E004F" w:rsidP="00987023">
            <w:r w:rsidRPr="008E004F">
              <w:rPr>
                <w:b/>
                <w:bCs/>
              </w:rPr>
              <w:t>Water Level</w:t>
            </w:r>
            <w:r w:rsidRPr="008E004F">
              <w:t xml:space="preserve"> (Cm+/- soil surface)</w:t>
            </w:r>
          </w:p>
        </w:tc>
        <w:tc>
          <w:tcPr>
            <w:tcW w:w="3260" w:type="dxa"/>
          </w:tcPr>
          <w:p w14:paraId="481AA8AA" w14:textId="77777777" w:rsidR="008E004F" w:rsidRPr="008E004F" w:rsidRDefault="008E004F" w:rsidP="00987023">
            <w:pPr>
              <w:rPr>
                <w:b/>
                <w:bCs/>
              </w:rPr>
            </w:pPr>
            <w:r w:rsidRPr="008E004F">
              <w:rPr>
                <w:b/>
                <w:bCs/>
              </w:rPr>
              <w:t>Products</w:t>
            </w:r>
          </w:p>
        </w:tc>
      </w:tr>
      <w:tr w:rsidR="008E004F" w14:paraId="62B07E1E" w14:textId="77777777" w:rsidTr="008E004F">
        <w:tc>
          <w:tcPr>
            <w:tcW w:w="2429" w:type="dxa"/>
          </w:tcPr>
          <w:p w14:paraId="49A2E1E9" w14:textId="77777777" w:rsidR="008E004F" w:rsidRPr="008E004F" w:rsidRDefault="008E004F" w:rsidP="00987023">
            <w:r w:rsidRPr="008E004F">
              <w:t>Cattail</w:t>
            </w:r>
          </w:p>
          <w:p w14:paraId="08C18DA0" w14:textId="77777777" w:rsidR="008E004F" w:rsidRPr="008E004F" w:rsidRDefault="008E004F" w:rsidP="00987023">
            <w:pPr>
              <w:rPr>
                <w:i/>
              </w:rPr>
            </w:pPr>
            <w:r w:rsidRPr="008E004F">
              <w:t>(</w:t>
            </w:r>
            <w:r w:rsidRPr="008E004F">
              <w:rPr>
                <w:i/>
              </w:rPr>
              <w:t>Typha)</w:t>
            </w:r>
          </w:p>
        </w:tc>
        <w:tc>
          <w:tcPr>
            <w:tcW w:w="832" w:type="dxa"/>
          </w:tcPr>
          <w:p w14:paraId="0462EEC6" w14:textId="77777777" w:rsidR="008E004F" w:rsidRPr="008E004F" w:rsidRDefault="008E004F" w:rsidP="00987023">
            <w:r w:rsidRPr="008E004F">
              <w:t>10 to +40</w:t>
            </w:r>
          </w:p>
        </w:tc>
        <w:tc>
          <w:tcPr>
            <w:tcW w:w="3260" w:type="dxa"/>
          </w:tcPr>
          <w:p w14:paraId="626EC585" w14:textId="77777777" w:rsidR="008E004F" w:rsidRPr="008E004F" w:rsidRDefault="008E004F" w:rsidP="008E004F">
            <w:pPr>
              <w:pStyle w:val="ListParagraph"/>
              <w:numPr>
                <w:ilvl w:val="0"/>
                <w:numId w:val="3"/>
              </w:numPr>
              <w:ind w:left="357" w:hanging="357"/>
            </w:pPr>
            <w:r w:rsidRPr="008E004F">
              <w:t>Building material (insulation Boards)</w:t>
            </w:r>
          </w:p>
          <w:p w14:paraId="4E9C63DF" w14:textId="77777777" w:rsidR="008E004F" w:rsidRPr="008E004F" w:rsidRDefault="008E004F" w:rsidP="008E004F">
            <w:pPr>
              <w:pStyle w:val="ListParagraph"/>
              <w:numPr>
                <w:ilvl w:val="0"/>
                <w:numId w:val="3"/>
              </w:numPr>
              <w:ind w:left="357" w:hanging="357"/>
            </w:pPr>
            <w:r w:rsidRPr="008E004F">
              <w:t>Animal bedding &amp; fodder</w:t>
            </w:r>
          </w:p>
          <w:p w14:paraId="60B032B5" w14:textId="77777777" w:rsidR="008E004F" w:rsidRPr="008E004F" w:rsidRDefault="008E004F" w:rsidP="008E004F">
            <w:pPr>
              <w:pStyle w:val="ListParagraph"/>
              <w:numPr>
                <w:ilvl w:val="0"/>
                <w:numId w:val="3"/>
              </w:numPr>
              <w:ind w:left="357" w:hanging="357"/>
            </w:pPr>
            <w:r w:rsidRPr="008E004F">
              <w:t>Extraction of protein and fibres</w:t>
            </w:r>
          </w:p>
          <w:p w14:paraId="62963BA5" w14:textId="77777777" w:rsidR="008E004F" w:rsidRPr="008E004F" w:rsidRDefault="008E004F" w:rsidP="008E004F">
            <w:pPr>
              <w:pStyle w:val="ListParagraph"/>
              <w:numPr>
                <w:ilvl w:val="0"/>
                <w:numId w:val="3"/>
              </w:numPr>
              <w:ind w:left="357" w:hanging="357"/>
            </w:pPr>
            <w:r w:rsidRPr="008E004F">
              <w:t>Horticultural substrate</w:t>
            </w:r>
          </w:p>
          <w:p w14:paraId="387B0661" w14:textId="77777777" w:rsidR="008E004F" w:rsidRPr="008E004F" w:rsidRDefault="008E004F" w:rsidP="008E004F">
            <w:pPr>
              <w:pStyle w:val="ListParagraph"/>
              <w:numPr>
                <w:ilvl w:val="0"/>
                <w:numId w:val="3"/>
              </w:numPr>
              <w:ind w:left="357" w:hanging="357"/>
            </w:pPr>
            <w:r w:rsidRPr="008E004F">
              <w:t>Biomass for energy</w:t>
            </w:r>
          </w:p>
        </w:tc>
      </w:tr>
      <w:tr w:rsidR="008E004F" w14:paraId="70D94BDC" w14:textId="77777777" w:rsidTr="008E004F">
        <w:tc>
          <w:tcPr>
            <w:tcW w:w="2429" w:type="dxa"/>
          </w:tcPr>
          <w:p w14:paraId="27E33EA9" w14:textId="77777777" w:rsidR="008E004F" w:rsidRPr="008E004F" w:rsidRDefault="008E004F" w:rsidP="00987023">
            <w:r w:rsidRPr="008E004F">
              <w:t>Common Reed</w:t>
            </w:r>
          </w:p>
          <w:p w14:paraId="53E7933D" w14:textId="77777777" w:rsidR="008E004F" w:rsidRPr="008E004F" w:rsidRDefault="008E004F" w:rsidP="00987023">
            <w:pPr>
              <w:rPr>
                <w:i/>
              </w:rPr>
            </w:pPr>
            <w:r w:rsidRPr="008E004F">
              <w:rPr>
                <w:i/>
              </w:rPr>
              <w:t>(Phragmites Australis)</w:t>
            </w:r>
          </w:p>
        </w:tc>
        <w:tc>
          <w:tcPr>
            <w:tcW w:w="832" w:type="dxa"/>
          </w:tcPr>
          <w:p w14:paraId="76086DB0" w14:textId="77777777" w:rsidR="008E004F" w:rsidRPr="008E004F" w:rsidRDefault="008E004F" w:rsidP="00987023">
            <w:r w:rsidRPr="008E004F">
              <w:t>-20 to +50</w:t>
            </w:r>
          </w:p>
        </w:tc>
        <w:tc>
          <w:tcPr>
            <w:tcW w:w="3260" w:type="dxa"/>
          </w:tcPr>
          <w:p w14:paraId="3C64F3AC" w14:textId="77777777" w:rsidR="008E004F" w:rsidRPr="008E004F" w:rsidRDefault="008E004F" w:rsidP="008E004F">
            <w:pPr>
              <w:pStyle w:val="ListParagraph"/>
              <w:numPr>
                <w:ilvl w:val="0"/>
                <w:numId w:val="4"/>
              </w:numPr>
              <w:ind w:left="357" w:hanging="357"/>
            </w:pPr>
            <w:r w:rsidRPr="008E004F">
              <w:t>Traditional Roof thatch</w:t>
            </w:r>
          </w:p>
          <w:p w14:paraId="07E4D558" w14:textId="77777777" w:rsidR="008E004F" w:rsidRPr="008E004F" w:rsidRDefault="008E004F" w:rsidP="008E004F">
            <w:pPr>
              <w:pStyle w:val="ListParagraph"/>
              <w:numPr>
                <w:ilvl w:val="0"/>
                <w:numId w:val="4"/>
              </w:numPr>
              <w:ind w:left="357" w:hanging="357"/>
            </w:pPr>
            <w:r w:rsidRPr="008E004F">
              <w:t>Biomass for energy</w:t>
            </w:r>
          </w:p>
        </w:tc>
      </w:tr>
      <w:tr w:rsidR="008E004F" w:rsidRPr="007D6DC4" w14:paraId="72581B0C" w14:textId="77777777" w:rsidTr="008E004F">
        <w:tc>
          <w:tcPr>
            <w:tcW w:w="2429" w:type="dxa"/>
          </w:tcPr>
          <w:p w14:paraId="5B402E48" w14:textId="77777777" w:rsidR="008E004F" w:rsidRPr="008E004F" w:rsidRDefault="008E004F" w:rsidP="00987023">
            <w:r w:rsidRPr="008E004F">
              <w:t>Peat Moss</w:t>
            </w:r>
          </w:p>
          <w:p w14:paraId="483C67A2" w14:textId="77777777" w:rsidR="008E004F" w:rsidRPr="008E004F" w:rsidRDefault="008E004F" w:rsidP="00987023">
            <w:pPr>
              <w:rPr>
                <w:i/>
              </w:rPr>
            </w:pPr>
            <w:r w:rsidRPr="008E004F">
              <w:rPr>
                <w:i/>
              </w:rPr>
              <w:t>(Sphagnum sp.)</w:t>
            </w:r>
          </w:p>
        </w:tc>
        <w:tc>
          <w:tcPr>
            <w:tcW w:w="832" w:type="dxa"/>
          </w:tcPr>
          <w:p w14:paraId="506085C5" w14:textId="77777777" w:rsidR="008E004F" w:rsidRPr="008E004F" w:rsidRDefault="008E004F" w:rsidP="00987023">
            <w:r w:rsidRPr="008E004F">
              <w:t>-15 to -0</w:t>
            </w:r>
          </w:p>
        </w:tc>
        <w:tc>
          <w:tcPr>
            <w:tcW w:w="3260" w:type="dxa"/>
          </w:tcPr>
          <w:p w14:paraId="21F8C131" w14:textId="77777777" w:rsidR="008E004F" w:rsidRPr="008E004F" w:rsidRDefault="008E004F" w:rsidP="008E004F">
            <w:pPr>
              <w:pStyle w:val="ListParagraph"/>
              <w:numPr>
                <w:ilvl w:val="0"/>
                <w:numId w:val="5"/>
              </w:numPr>
              <w:ind w:left="357" w:hanging="357"/>
            </w:pPr>
            <w:r w:rsidRPr="008E004F">
              <w:t>High quality horticultural substrate</w:t>
            </w:r>
          </w:p>
          <w:p w14:paraId="5F183A7C" w14:textId="77777777" w:rsidR="008E004F" w:rsidRPr="008E004F" w:rsidRDefault="008E004F" w:rsidP="008E004F">
            <w:pPr>
              <w:pStyle w:val="ListParagraph"/>
              <w:numPr>
                <w:ilvl w:val="0"/>
                <w:numId w:val="5"/>
              </w:numPr>
              <w:ind w:left="357" w:hanging="357"/>
            </w:pPr>
            <w:r w:rsidRPr="008E004F">
              <w:t>Material for exotic animal terraria</w:t>
            </w:r>
          </w:p>
          <w:p w14:paraId="3F887E0A" w14:textId="77777777" w:rsidR="008E004F" w:rsidRPr="00FC4829" w:rsidRDefault="008E004F" w:rsidP="008E004F">
            <w:pPr>
              <w:pStyle w:val="ListParagraph"/>
              <w:numPr>
                <w:ilvl w:val="0"/>
                <w:numId w:val="5"/>
              </w:numPr>
              <w:ind w:left="357" w:hanging="357"/>
              <w:rPr>
                <w:lang w:val="da-DK"/>
              </w:rPr>
            </w:pPr>
            <w:r w:rsidRPr="00FC4829">
              <w:rPr>
                <w:lang w:val="da-DK"/>
              </w:rPr>
              <w:t xml:space="preserve">Source material for bog restoration. </w:t>
            </w:r>
          </w:p>
        </w:tc>
      </w:tr>
      <w:tr w:rsidR="008E004F" w14:paraId="5EB5F951" w14:textId="77777777" w:rsidTr="008E004F">
        <w:tc>
          <w:tcPr>
            <w:tcW w:w="2429" w:type="dxa"/>
          </w:tcPr>
          <w:p w14:paraId="39129E43" w14:textId="77777777" w:rsidR="008E004F" w:rsidRPr="008E004F" w:rsidRDefault="008E004F" w:rsidP="00987023">
            <w:pPr>
              <w:rPr>
                <w:i/>
              </w:rPr>
            </w:pPr>
            <w:r w:rsidRPr="008E004F">
              <w:t xml:space="preserve">Reed Canary grass </w:t>
            </w:r>
            <w:r w:rsidRPr="008E004F">
              <w:br/>
            </w:r>
            <w:r w:rsidRPr="008E004F">
              <w:rPr>
                <w:i/>
              </w:rPr>
              <w:t>(</w:t>
            </w:r>
            <w:proofErr w:type="spellStart"/>
            <w:r w:rsidRPr="008E004F">
              <w:rPr>
                <w:i/>
              </w:rPr>
              <w:t>Phalaris</w:t>
            </w:r>
            <w:proofErr w:type="spellEnd"/>
            <w:r w:rsidRPr="008E004F">
              <w:rPr>
                <w:i/>
              </w:rPr>
              <w:t xml:space="preserve"> </w:t>
            </w:r>
            <w:proofErr w:type="spellStart"/>
            <w:r w:rsidRPr="008E004F">
              <w:rPr>
                <w:i/>
              </w:rPr>
              <w:t>arundinacea</w:t>
            </w:r>
            <w:proofErr w:type="spellEnd"/>
            <w:r w:rsidRPr="008E004F">
              <w:rPr>
                <w:i/>
              </w:rPr>
              <w:t>)</w:t>
            </w:r>
          </w:p>
        </w:tc>
        <w:tc>
          <w:tcPr>
            <w:tcW w:w="832" w:type="dxa"/>
          </w:tcPr>
          <w:p w14:paraId="1A4E3068" w14:textId="77777777" w:rsidR="008E004F" w:rsidRPr="008E004F" w:rsidRDefault="008E004F" w:rsidP="00987023">
            <w:r w:rsidRPr="008E004F">
              <w:t>-30 to +10</w:t>
            </w:r>
          </w:p>
          <w:p w14:paraId="44A3C4DF" w14:textId="77777777" w:rsidR="008E004F" w:rsidRPr="008E004F" w:rsidRDefault="008E004F" w:rsidP="00987023"/>
        </w:tc>
        <w:tc>
          <w:tcPr>
            <w:tcW w:w="3260" w:type="dxa"/>
          </w:tcPr>
          <w:p w14:paraId="59C4769A" w14:textId="77777777" w:rsidR="008E004F" w:rsidRPr="008E004F" w:rsidRDefault="008E004F" w:rsidP="008E004F">
            <w:pPr>
              <w:pStyle w:val="ListParagraph"/>
              <w:numPr>
                <w:ilvl w:val="0"/>
                <w:numId w:val="5"/>
              </w:numPr>
              <w:ind w:left="357" w:hanging="357"/>
            </w:pPr>
            <w:r w:rsidRPr="008E004F">
              <w:t>Biomass for energy</w:t>
            </w:r>
          </w:p>
          <w:p w14:paraId="6106D8BF" w14:textId="77777777" w:rsidR="008E004F" w:rsidRPr="008E004F" w:rsidRDefault="008E004F" w:rsidP="008E004F">
            <w:pPr>
              <w:pStyle w:val="ListParagraph"/>
              <w:numPr>
                <w:ilvl w:val="0"/>
                <w:numId w:val="5"/>
              </w:numPr>
              <w:ind w:left="357" w:hanging="357"/>
            </w:pPr>
            <w:r w:rsidRPr="008E004F">
              <w:t>Fodder for livestock</w:t>
            </w:r>
          </w:p>
        </w:tc>
      </w:tr>
      <w:tr w:rsidR="008E004F" w14:paraId="63831998" w14:textId="77777777" w:rsidTr="008E004F">
        <w:tc>
          <w:tcPr>
            <w:tcW w:w="2429" w:type="dxa"/>
          </w:tcPr>
          <w:p w14:paraId="062A81C7" w14:textId="77777777" w:rsidR="008E004F" w:rsidRPr="008E004F" w:rsidRDefault="008E004F" w:rsidP="00987023">
            <w:r w:rsidRPr="008E004F">
              <w:t>Alder</w:t>
            </w:r>
          </w:p>
          <w:p w14:paraId="27C1719B" w14:textId="77777777" w:rsidR="008E004F" w:rsidRPr="008E004F" w:rsidRDefault="008E004F" w:rsidP="00987023">
            <w:pPr>
              <w:rPr>
                <w:i/>
              </w:rPr>
            </w:pPr>
            <w:r w:rsidRPr="008E004F">
              <w:rPr>
                <w:i/>
              </w:rPr>
              <w:t>(alnus sp.)</w:t>
            </w:r>
          </w:p>
        </w:tc>
        <w:tc>
          <w:tcPr>
            <w:tcW w:w="832" w:type="dxa"/>
          </w:tcPr>
          <w:p w14:paraId="433017A2" w14:textId="77777777" w:rsidR="008E004F" w:rsidRPr="008E004F" w:rsidRDefault="008E004F" w:rsidP="00987023">
            <w:r w:rsidRPr="008E004F">
              <w:t>-40 to +5</w:t>
            </w:r>
          </w:p>
        </w:tc>
        <w:tc>
          <w:tcPr>
            <w:tcW w:w="3260" w:type="dxa"/>
          </w:tcPr>
          <w:p w14:paraId="270770E7" w14:textId="77777777" w:rsidR="008E004F" w:rsidRPr="008E004F" w:rsidRDefault="008E004F" w:rsidP="008E004F">
            <w:pPr>
              <w:pStyle w:val="ListParagraph"/>
              <w:numPr>
                <w:ilvl w:val="0"/>
                <w:numId w:val="5"/>
              </w:numPr>
              <w:ind w:left="357" w:hanging="357"/>
            </w:pPr>
            <w:r w:rsidRPr="008E004F">
              <w:t xml:space="preserve">Timber </w:t>
            </w:r>
          </w:p>
        </w:tc>
      </w:tr>
    </w:tbl>
    <w:p w14:paraId="292D35A7" w14:textId="6D76038D" w:rsidR="008E004F" w:rsidRDefault="008E004F" w:rsidP="008E004F">
      <w:pPr>
        <w:ind w:left="-567" w:right="-142"/>
        <w:rPr>
          <w:color w:val="262626" w:themeColor="text1" w:themeTint="D9"/>
        </w:rPr>
      </w:pPr>
    </w:p>
    <w:p w14:paraId="63732C36" w14:textId="02D5446E" w:rsidR="001E3BA5" w:rsidRDefault="001E3BA5" w:rsidP="001E3BA5">
      <w:pPr>
        <w:spacing w:after="200"/>
        <w:ind w:left="-567" w:right="-142"/>
        <w:rPr>
          <w:color w:val="262626" w:themeColor="text1" w:themeTint="D9"/>
        </w:rPr>
      </w:pPr>
      <w:r>
        <w:rPr>
          <w:noProof/>
        </w:rPr>
        <w:drawing>
          <wp:inline distT="0" distB="0" distL="0" distR="0" wp14:anchorId="1EE0F82D" wp14:editId="1B61E040">
            <wp:extent cx="4221601" cy="1447800"/>
            <wp:effectExtent l="0" t="0" r="0" b="0"/>
            <wp:docPr id="14" name="Picture 14" descr="A picture containing outdoor, sky,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outdoor, sky, grass, field&#10;&#10;Description automatically generated"/>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28170" b="20387"/>
                    <a:stretch/>
                  </pic:blipFill>
                  <pic:spPr bwMode="auto">
                    <a:xfrm>
                      <a:off x="0" y="0"/>
                      <a:ext cx="4239780" cy="1454034"/>
                    </a:xfrm>
                    <a:prstGeom prst="rect">
                      <a:avLst/>
                    </a:prstGeom>
                    <a:noFill/>
                    <a:ln>
                      <a:noFill/>
                    </a:ln>
                    <a:extLst>
                      <a:ext uri="{53640926-AAD7-44D8-BBD7-CCE9431645EC}">
                        <a14:shadowObscured xmlns:a14="http://schemas.microsoft.com/office/drawing/2010/main"/>
                      </a:ext>
                    </a:extLst>
                  </pic:spPr>
                </pic:pic>
              </a:graphicData>
            </a:graphic>
          </wp:inline>
        </w:drawing>
      </w:r>
    </w:p>
    <w:p w14:paraId="5DA5F949" w14:textId="77777777" w:rsidR="001E3BA5" w:rsidRPr="00EC25B6" w:rsidRDefault="001E3BA5" w:rsidP="001E3BA5">
      <w:pPr>
        <w:ind w:left="-567"/>
        <w:rPr>
          <w:i/>
        </w:rPr>
      </w:pPr>
      <w:r>
        <w:rPr>
          <w:i/>
        </w:rPr>
        <w:t>Common Reed (Phragmites) Partially harvested in the Broads</w:t>
      </w:r>
    </w:p>
    <w:p w14:paraId="4AAED340" w14:textId="77777777" w:rsidR="001E3BA5" w:rsidRDefault="001E3BA5" w:rsidP="001E3BA5">
      <w:pPr>
        <w:spacing w:after="200"/>
        <w:ind w:left="-567" w:right="-142"/>
        <w:rPr>
          <w:color w:val="262626" w:themeColor="text1" w:themeTint="D9"/>
        </w:rPr>
      </w:pPr>
    </w:p>
    <w:p w14:paraId="77DD88F2" w14:textId="2708F564" w:rsidR="001E3BA5" w:rsidRDefault="001E3BA5" w:rsidP="001E3BA5">
      <w:pPr>
        <w:spacing w:after="200"/>
        <w:ind w:left="-567" w:right="-142"/>
        <w:rPr>
          <w:color w:val="262626" w:themeColor="text1" w:themeTint="D9"/>
        </w:rPr>
      </w:pPr>
      <w:r>
        <w:rPr>
          <w:noProof/>
        </w:rPr>
        <w:drawing>
          <wp:inline distT="0" distB="0" distL="0" distR="0" wp14:anchorId="6B47B098" wp14:editId="14E4BDB0">
            <wp:extent cx="4219965" cy="1409700"/>
            <wp:effectExtent l="0" t="0" r="0" b="0"/>
            <wp:docPr id="20" name="Picture 20" descr="A field of tall gra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field of tall grass&#10;&#10;Description automatically generated with low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32295" cy="1413819"/>
                    </a:xfrm>
                    <a:prstGeom prst="rect">
                      <a:avLst/>
                    </a:prstGeom>
                    <a:noFill/>
                    <a:ln>
                      <a:noFill/>
                    </a:ln>
                  </pic:spPr>
                </pic:pic>
              </a:graphicData>
            </a:graphic>
          </wp:inline>
        </w:drawing>
      </w:r>
    </w:p>
    <w:p w14:paraId="2FF553F2" w14:textId="77777777" w:rsidR="001E3BA5" w:rsidRPr="00EC25B6" w:rsidRDefault="001E3BA5" w:rsidP="001E3BA5">
      <w:pPr>
        <w:ind w:left="-567"/>
        <w:rPr>
          <w:i/>
        </w:rPr>
      </w:pPr>
      <w:r>
        <w:rPr>
          <w:i/>
        </w:rPr>
        <w:t>A stand of Cattail (</w:t>
      </w:r>
      <w:proofErr w:type="spellStart"/>
      <w:r>
        <w:rPr>
          <w:i/>
        </w:rPr>
        <w:t>typha</w:t>
      </w:r>
      <w:proofErr w:type="spellEnd"/>
      <w:r>
        <w:rPr>
          <w:i/>
        </w:rPr>
        <w:t xml:space="preserve"> </w:t>
      </w:r>
      <w:proofErr w:type="spellStart"/>
      <w:r>
        <w:rPr>
          <w:i/>
        </w:rPr>
        <w:t>Latifolia</w:t>
      </w:r>
      <w:proofErr w:type="spellEnd"/>
      <w:r>
        <w:rPr>
          <w:i/>
        </w:rPr>
        <w:t xml:space="preserve">) in the Netherlands </w:t>
      </w:r>
    </w:p>
    <w:p w14:paraId="1DBACCAE" w14:textId="77777777" w:rsidR="001E3BA5" w:rsidRDefault="001E3BA5" w:rsidP="001E3BA5">
      <w:pPr>
        <w:spacing w:after="200"/>
        <w:ind w:left="-567" w:right="-142"/>
        <w:rPr>
          <w:color w:val="262626" w:themeColor="text1" w:themeTint="D9"/>
        </w:rPr>
      </w:pPr>
    </w:p>
    <w:p w14:paraId="05A1DCC5" w14:textId="05A175E1" w:rsidR="001E3BA5" w:rsidRDefault="001E3BA5" w:rsidP="001E3BA5">
      <w:pPr>
        <w:spacing w:after="200"/>
        <w:ind w:left="-567" w:right="-142"/>
        <w:rPr>
          <w:color w:val="262626" w:themeColor="text1" w:themeTint="D9"/>
        </w:rPr>
      </w:pPr>
      <w:r>
        <w:rPr>
          <w:noProof/>
        </w:rPr>
        <w:drawing>
          <wp:inline distT="0" distB="0" distL="0" distR="0" wp14:anchorId="40394F05" wp14:editId="264DB286">
            <wp:extent cx="4221480" cy="1666071"/>
            <wp:effectExtent l="0" t="0" r="0" b="0"/>
            <wp:docPr id="15" name="Picture 15"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grass, sky, outdoor, field&#10;&#10;Description automatically generated"/>
                    <pic:cNvPicPr/>
                  </pic:nvPicPr>
                  <pic:blipFill rotWithShape="1">
                    <a:blip r:embed="rId15">
                      <a:extLst>
                        <a:ext uri="{28A0092B-C50C-407E-A947-70E740481C1C}">
                          <a14:useLocalDpi xmlns:a14="http://schemas.microsoft.com/office/drawing/2010/main" val="0"/>
                        </a:ext>
                      </a:extLst>
                    </a:blip>
                    <a:srcRect t="10888" b="36487"/>
                    <a:stretch/>
                  </pic:blipFill>
                  <pic:spPr bwMode="auto">
                    <a:xfrm>
                      <a:off x="0" y="0"/>
                      <a:ext cx="4267263" cy="1684140"/>
                    </a:xfrm>
                    <a:prstGeom prst="rect">
                      <a:avLst/>
                    </a:prstGeom>
                    <a:ln>
                      <a:noFill/>
                    </a:ln>
                    <a:extLst>
                      <a:ext uri="{53640926-AAD7-44D8-BBD7-CCE9431645EC}">
                        <a14:shadowObscured xmlns:a14="http://schemas.microsoft.com/office/drawing/2010/main"/>
                      </a:ext>
                    </a:extLst>
                  </pic:spPr>
                </pic:pic>
              </a:graphicData>
            </a:graphic>
          </wp:inline>
        </w:drawing>
      </w:r>
    </w:p>
    <w:p w14:paraId="66D60A10" w14:textId="77777777" w:rsidR="001E3BA5" w:rsidRPr="00EC25B6" w:rsidRDefault="001E3BA5" w:rsidP="001E3BA5">
      <w:pPr>
        <w:ind w:left="-567"/>
      </w:pPr>
      <w:r>
        <w:rPr>
          <w:i/>
        </w:rPr>
        <w:t xml:space="preserve">Sphagnum seeded on a </w:t>
      </w:r>
      <w:proofErr w:type="spellStart"/>
      <w:r>
        <w:rPr>
          <w:i/>
        </w:rPr>
        <w:t>paludi</w:t>
      </w:r>
      <w:proofErr w:type="spellEnd"/>
      <w:r>
        <w:rPr>
          <w:i/>
        </w:rPr>
        <w:t>-farm in Lower Saxony</w:t>
      </w:r>
      <w:r>
        <w:br w:type="page"/>
      </w:r>
    </w:p>
    <w:p w14:paraId="68D2D914" w14:textId="77777777" w:rsidR="001E3BA5" w:rsidRPr="001E3BA5" w:rsidRDefault="001E3BA5" w:rsidP="001E3BA5">
      <w:pPr>
        <w:spacing w:after="480"/>
        <w:ind w:left="-567" w:right="-142"/>
        <w:rPr>
          <w:b/>
          <w:bCs/>
          <w:color w:val="262626" w:themeColor="text1" w:themeTint="D9"/>
          <w:sz w:val="36"/>
          <w:szCs w:val="36"/>
        </w:rPr>
      </w:pPr>
      <w:r w:rsidRPr="001E3BA5">
        <w:rPr>
          <w:b/>
          <w:bCs/>
          <w:color w:val="262626" w:themeColor="text1" w:themeTint="D9"/>
          <w:sz w:val="36"/>
          <w:szCs w:val="36"/>
        </w:rPr>
        <w:t>Other marketable benefits</w:t>
      </w:r>
    </w:p>
    <w:p w14:paraId="7BDEC8DA" w14:textId="77777777" w:rsidR="001E3BA5" w:rsidRPr="003B540E" w:rsidRDefault="001E3BA5" w:rsidP="003B540E">
      <w:pPr>
        <w:spacing w:after="240"/>
        <w:ind w:left="-567" w:right="-142"/>
        <w:rPr>
          <w:b/>
          <w:bCs/>
          <w:color w:val="262626" w:themeColor="text1" w:themeTint="D9"/>
        </w:rPr>
      </w:pPr>
      <w:r w:rsidRPr="003B540E">
        <w:rPr>
          <w:b/>
          <w:bCs/>
          <w:color w:val="262626" w:themeColor="text1" w:themeTint="D9"/>
        </w:rPr>
        <w:t xml:space="preserve">Farmers will be familiar with the various benefits of greening payments from schemes across Europe. Paludiculture gives the opportunity to turbocharge these. </w:t>
      </w:r>
    </w:p>
    <w:p w14:paraId="2CCC4550" w14:textId="77777777" w:rsidR="001E3BA5" w:rsidRPr="001E3BA5" w:rsidRDefault="001E3BA5" w:rsidP="003B540E">
      <w:pPr>
        <w:spacing w:after="120"/>
        <w:ind w:left="-567" w:right="-142"/>
        <w:rPr>
          <w:b/>
          <w:bCs/>
          <w:color w:val="262626" w:themeColor="text1" w:themeTint="D9"/>
        </w:rPr>
      </w:pPr>
      <w:r w:rsidRPr="001E3BA5">
        <w:rPr>
          <w:b/>
          <w:bCs/>
          <w:color w:val="262626" w:themeColor="text1" w:themeTint="D9"/>
        </w:rPr>
        <w:t>Carbon</w:t>
      </w:r>
    </w:p>
    <w:p w14:paraId="338BDA1E" w14:textId="4E63DB1E" w:rsidR="001E3BA5" w:rsidRPr="001E3BA5" w:rsidRDefault="001E3BA5" w:rsidP="003B540E">
      <w:pPr>
        <w:spacing w:after="240"/>
        <w:ind w:left="-567" w:right="-142"/>
        <w:rPr>
          <w:color w:val="262626" w:themeColor="text1" w:themeTint="D9"/>
        </w:rPr>
      </w:pPr>
      <w:r w:rsidRPr="001E3BA5">
        <w:rPr>
          <w:color w:val="262626" w:themeColor="text1" w:themeTint="D9"/>
        </w:rPr>
        <w:t xml:space="preserve">The ability to store carbon is one of peatlands most valuable commodities given the ongoing climate crisis. The payment will depend on local schemes. (See page </w:t>
      </w:r>
      <w:r w:rsidR="006B4049">
        <w:rPr>
          <w:color w:val="262626" w:themeColor="text1" w:themeTint="D9"/>
        </w:rPr>
        <w:t>12 for contacts for more information</w:t>
      </w:r>
      <w:r w:rsidR="006B4049" w:rsidRPr="001E3BA5">
        <w:rPr>
          <w:color w:val="262626" w:themeColor="text1" w:themeTint="D9"/>
        </w:rPr>
        <w:t>)</w:t>
      </w:r>
      <w:r w:rsidRPr="001E3BA5">
        <w:rPr>
          <w:color w:val="262626" w:themeColor="text1" w:themeTint="D9"/>
        </w:rPr>
        <w:t xml:space="preserve"> </w:t>
      </w:r>
    </w:p>
    <w:p w14:paraId="173B7263" w14:textId="77777777" w:rsidR="001E3BA5" w:rsidRPr="001E3BA5" w:rsidRDefault="001E3BA5" w:rsidP="003B540E">
      <w:pPr>
        <w:spacing w:after="120"/>
        <w:ind w:left="-567" w:right="-142"/>
        <w:rPr>
          <w:b/>
          <w:bCs/>
          <w:color w:val="262626" w:themeColor="text1" w:themeTint="D9"/>
        </w:rPr>
      </w:pPr>
      <w:r w:rsidRPr="001E3BA5">
        <w:rPr>
          <w:b/>
          <w:bCs/>
          <w:color w:val="262626" w:themeColor="text1" w:themeTint="D9"/>
        </w:rPr>
        <w:t xml:space="preserve">Flood Prevention &amp; Water Storage </w:t>
      </w:r>
    </w:p>
    <w:p w14:paraId="5EA0105D" w14:textId="77777777" w:rsidR="001E3BA5" w:rsidRPr="001E3BA5" w:rsidRDefault="001E3BA5" w:rsidP="003B540E">
      <w:pPr>
        <w:spacing w:after="240"/>
        <w:ind w:left="-567" w:right="-142"/>
        <w:rPr>
          <w:color w:val="262626" w:themeColor="text1" w:themeTint="D9"/>
        </w:rPr>
      </w:pPr>
      <w:r w:rsidRPr="001E3BA5">
        <w:rPr>
          <w:color w:val="262626" w:themeColor="text1" w:themeTint="D9"/>
        </w:rPr>
        <w:t xml:space="preserve">Particularly for those former wetlands that are part of a difficult to manage river catchment, the capacity of your paludiculture field to store and release water is a significant benefit. </w:t>
      </w:r>
    </w:p>
    <w:p w14:paraId="3DA095CE" w14:textId="77777777" w:rsidR="001E3BA5" w:rsidRPr="001E3BA5" w:rsidRDefault="001E3BA5" w:rsidP="003B540E">
      <w:pPr>
        <w:spacing w:after="120"/>
        <w:ind w:left="-567" w:right="-142"/>
        <w:rPr>
          <w:b/>
          <w:bCs/>
          <w:color w:val="262626" w:themeColor="text1" w:themeTint="D9"/>
        </w:rPr>
      </w:pPr>
      <w:r w:rsidRPr="001E3BA5">
        <w:rPr>
          <w:b/>
          <w:bCs/>
          <w:color w:val="262626" w:themeColor="text1" w:themeTint="D9"/>
        </w:rPr>
        <w:t xml:space="preserve">Water Filtration </w:t>
      </w:r>
    </w:p>
    <w:p w14:paraId="549FC764" w14:textId="77777777" w:rsidR="001E3BA5" w:rsidRPr="001E3BA5" w:rsidRDefault="001E3BA5" w:rsidP="003B540E">
      <w:pPr>
        <w:spacing w:after="120"/>
        <w:ind w:left="-567" w:right="-142"/>
        <w:rPr>
          <w:color w:val="262626" w:themeColor="text1" w:themeTint="D9"/>
        </w:rPr>
      </w:pPr>
      <w:r w:rsidRPr="001E3BA5">
        <w:rPr>
          <w:color w:val="262626" w:themeColor="text1" w:themeTint="D9"/>
        </w:rPr>
        <w:t xml:space="preserve">Certain crops, such as </w:t>
      </w:r>
      <w:proofErr w:type="spellStart"/>
      <w:r w:rsidRPr="001E3BA5">
        <w:rPr>
          <w:color w:val="262626" w:themeColor="text1" w:themeTint="D9"/>
        </w:rPr>
        <w:t>typha</w:t>
      </w:r>
      <w:proofErr w:type="spellEnd"/>
      <w:r w:rsidRPr="001E3BA5">
        <w:rPr>
          <w:color w:val="262626" w:themeColor="text1" w:themeTint="D9"/>
        </w:rPr>
        <w:t xml:space="preserve">, are extremely effective water filters. In some </w:t>
      </w:r>
      <w:proofErr w:type="gramStart"/>
      <w:r w:rsidRPr="001E3BA5">
        <w:rPr>
          <w:color w:val="262626" w:themeColor="text1" w:themeTint="D9"/>
        </w:rPr>
        <w:t>cases</w:t>
      </w:r>
      <w:proofErr w:type="gramEnd"/>
      <w:r w:rsidRPr="001E3BA5">
        <w:rPr>
          <w:color w:val="262626" w:themeColor="text1" w:themeTint="D9"/>
        </w:rPr>
        <w:t xml:space="preserve"> they are planted as green filters at sewage works, such is their ability to remove Nitrogen. </w:t>
      </w:r>
    </w:p>
    <w:p w14:paraId="0171CAC4" w14:textId="72D99DD1" w:rsidR="003B540E" w:rsidRDefault="001E3BA5" w:rsidP="003B540E">
      <w:pPr>
        <w:spacing w:after="200"/>
        <w:ind w:left="-567" w:right="-142"/>
        <w:rPr>
          <w:color w:val="262626" w:themeColor="text1" w:themeTint="D9"/>
        </w:rPr>
      </w:pPr>
      <w:r w:rsidRPr="001E3BA5">
        <w:rPr>
          <w:color w:val="262626" w:themeColor="text1" w:themeTint="D9"/>
        </w:rPr>
        <w:t>In various locations around Europe, water companies are starting to pay for such upstream filtration systems to improve river quality.</w:t>
      </w:r>
    </w:p>
    <w:p w14:paraId="21884E05" w14:textId="0525C94C" w:rsidR="003B540E" w:rsidRDefault="003B540E" w:rsidP="003B540E">
      <w:pPr>
        <w:spacing w:after="200"/>
        <w:ind w:left="-567" w:right="-142"/>
        <w:rPr>
          <w:color w:val="262626" w:themeColor="text1" w:themeTint="D9"/>
        </w:rPr>
      </w:pPr>
    </w:p>
    <w:p w14:paraId="15A813EC" w14:textId="6C10F7C2" w:rsidR="003B540E" w:rsidRDefault="003B540E" w:rsidP="003B540E">
      <w:pPr>
        <w:spacing w:after="200"/>
        <w:ind w:left="-567" w:right="-142"/>
        <w:rPr>
          <w:color w:val="262626" w:themeColor="text1" w:themeTint="D9"/>
        </w:rPr>
      </w:pPr>
    </w:p>
    <w:p w14:paraId="61FDC210" w14:textId="5F0AD1ED" w:rsidR="003B540E" w:rsidRDefault="003B540E" w:rsidP="003B540E">
      <w:pPr>
        <w:spacing w:after="200"/>
        <w:ind w:left="-567" w:right="-142"/>
        <w:rPr>
          <w:color w:val="262626" w:themeColor="text1" w:themeTint="D9"/>
        </w:rPr>
      </w:pPr>
    </w:p>
    <w:p w14:paraId="3D246370" w14:textId="3807A092" w:rsidR="003B540E" w:rsidRDefault="003B540E" w:rsidP="003B540E">
      <w:pPr>
        <w:spacing w:after="200"/>
        <w:ind w:left="-567" w:right="-142"/>
        <w:rPr>
          <w:color w:val="262626" w:themeColor="text1" w:themeTint="D9"/>
        </w:rPr>
      </w:pPr>
    </w:p>
    <w:p w14:paraId="17A7D590" w14:textId="1CB8A498" w:rsidR="003B540E" w:rsidRDefault="003B540E" w:rsidP="003B540E">
      <w:pPr>
        <w:spacing w:after="200"/>
        <w:ind w:left="-567" w:right="-142"/>
        <w:rPr>
          <w:color w:val="262626" w:themeColor="text1" w:themeTint="D9"/>
        </w:rPr>
      </w:pPr>
    </w:p>
    <w:p w14:paraId="5B818740" w14:textId="77777777" w:rsidR="003B540E" w:rsidRPr="003B540E" w:rsidRDefault="003B540E" w:rsidP="003B540E">
      <w:pPr>
        <w:spacing w:after="200"/>
        <w:ind w:left="-567" w:right="-142"/>
        <w:rPr>
          <w:b/>
          <w:bCs/>
          <w:color w:val="262626" w:themeColor="text1" w:themeTint="D9"/>
          <w:sz w:val="36"/>
          <w:szCs w:val="36"/>
        </w:rPr>
      </w:pPr>
      <w:r w:rsidRPr="003B540E">
        <w:rPr>
          <w:b/>
          <w:bCs/>
          <w:color w:val="262626" w:themeColor="text1" w:themeTint="D9"/>
          <w:sz w:val="36"/>
          <w:szCs w:val="36"/>
        </w:rPr>
        <w:t>Biodiversity</w:t>
      </w:r>
    </w:p>
    <w:p w14:paraId="0772CC45" w14:textId="6B1C66CB" w:rsidR="003B540E" w:rsidRDefault="003B540E" w:rsidP="00370165">
      <w:pPr>
        <w:spacing w:after="400"/>
        <w:ind w:left="-567" w:right="-142"/>
        <w:rPr>
          <w:color w:val="262626" w:themeColor="text1" w:themeTint="D9"/>
        </w:rPr>
      </w:pPr>
      <w:r w:rsidRPr="003B540E">
        <w:rPr>
          <w:color w:val="262626" w:themeColor="text1" w:themeTint="D9"/>
        </w:rPr>
        <w:t xml:space="preserve">Whilst Paludiculture is not rewilding, the restoration of sites can have major benefits for nature, especially for invertebrates that </w:t>
      </w:r>
      <w:proofErr w:type="spellStart"/>
      <w:r w:rsidRPr="003B540E">
        <w:rPr>
          <w:color w:val="262626" w:themeColor="text1" w:themeTint="D9"/>
        </w:rPr>
        <w:t>an</w:t>
      </w:r>
      <w:proofErr w:type="spellEnd"/>
      <w:r w:rsidRPr="003B540E">
        <w:rPr>
          <w:color w:val="262626" w:themeColor="text1" w:themeTint="D9"/>
        </w:rPr>
        <w:t xml:space="preserve"> be found living in rewetted polders. Another funding stream growing in popularity across Europe is the potential for a biodiversity credit.</w:t>
      </w:r>
    </w:p>
    <w:p w14:paraId="3BA05EE6" w14:textId="7CCE2FED" w:rsidR="00370165" w:rsidRPr="00370165" w:rsidRDefault="00370165" w:rsidP="00370165">
      <w:pPr>
        <w:spacing w:after="240"/>
        <w:ind w:left="-567"/>
        <w:rPr>
          <w:i/>
        </w:rPr>
      </w:pPr>
      <w:r w:rsidRPr="00370165">
        <w:rPr>
          <w:i/>
        </w:rPr>
        <w:t xml:space="preserve">Typical wetland wildlife on a </w:t>
      </w:r>
      <w:proofErr w:type="spellStart"/>
      <w:r w:rsidRPr="00370165">
        <w:rPr>
          <w:i/>
        </w:rPr>
        <w:t>paludi</w:t>
      </w:r>
      <w:proofErr w:type="spellEnd"/>
      <w:r w:rsidRPr="00370165">
        <w:rPr>
          <w:i/>
        </w:rPr>
        <w:t>-farmers hand</w:t>
      </w:r>
    </w:p>
    <w:p w14:paraId="2BBD6480" w14:textId="4B72EBCB" w:rsidR="003B540E" w:rsidRDefault="003B540E" w:rsidP="003B540E">
      <w:pPr>
        <w:spacing w:after="200"/>
        <w:ind w:left="-567" w:right="-142"/>
        <w:rPr>
          <w:color w:val="262626" w:themeColor="text1" w:themeTint="D9"/>
        </w:rPr>
      </w:pPr>
      <w:r>
        <w:rPr>
          <w:noProof/>
        </w:rPr>
        <w:drawing>
          <wp:inline distT="0" distB="0" distL="0" distR="0" wp14:anchorId="7AF3441D" wp14:editId="0DC69141">
            <wp:extent cx="5073650" cy="3454400"/>
            <wp:effectExtent l="0" t="0" r="0" b="0"/>
            <wp:docPr id="16" name="Picture 16" descr="A picture containing sky,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sky, person, outdoor&#10;&#10;Description automatically generated"/>
                    <pic:cNvPicPr/>
                  </pic:nvPicPr>
                  <pic:blipFill rotWithShape="1">
                    <a:blip r:embed="rId16" cstate="print">
                      <a:extLst>
                        <a:ext uri="{28A0092B-C50C-407E-A947-70E740481C1C}">
                          <a14:useLocalDpi xmlns:a14="http://schemas.microsoft.com/office/drawing/2010/main" val="0"/>
                        </a:ext>
                      </a:extLst>
                    </a:blip>
                    <a:srcRect l="12757" r="-15570" b="6156"/>
                    <a:stretch/>
                  </pic:blipFill>
                  <pic:spPr bwMode="auto">
                    <a:xfrm>
                      <a:off x="0" y="0"/>
                      <a:ext cx="5125807" cy="3489911"/>
                    </a:xfrm>
                    <a:prstGeom prst="rect">
                      <a:avLst/>
                    </a:prstGeom>
                    <a:ln>
                      <a:noFill/>
                    </a:ln>
                    <a:extLst>
                      <a:ext uri="{53640926-AAD7-44D8-BBD7-CCE9431645EC}">
                        <a14:shadowObscured xmlns:a14="http://schemas.microsoft.com/office/drawing/2010/main"/>
                      </a:ext>
                    </a:extLst>
                  </pic:spPr>
                </pic:pic>
              </a:graphicData>
            </a:graphic>
          </wp:inline>
        </w:drawing>
      </w:r>
    </w:p>
    <w:p w14:paraId="12CCAB1B" w14:textId="7E083842" w:rsidR="00370165" w:rsidRDefault="00370165" w:rsidP="003B540E">
      <w:pPr>
        <w:spacing w:after="200"/>
        <w:ind w:left="-567" w:right="-142"/>
        <w:rPr>
          <w:color w:val="262626" w:themeColor="text1" w:themeTint="D9"/>
        </w:rPr>
      </w:pPr>
    </w:p>
    <w:p w14:paraId="1C6338BC" w14:textId="25844869" w:rsidR="00370165" w:rsidRDefault="00370165" w:rsidP="003B540E">
      <w:pPr>
        <w:spacing w:after="200"/>
        <w:ind w:left="-567" w:right="-142"/>
        <w:rPr>
          <w:color w:val="262626" w:themeColor="text1" w:themeTint="D9"/>
        </w:rPr>
      </w:pPr>
    </w:p>
    <w:p w14:paraId="16F27F45" w14:textId="2722F98F" w:rsidR="00370165" w:rsidRPr="00370165" w:rsidRDefault="00370165" w:rsidP="00370165">
      <w:pPr>
        <w:spacing w:after="480"/>
        <w:ind w:left="-567" w:right="-142"/>
        <w:rPr>
          <w:b/>
          <w:bCs/>
          <w:color w:val="262626" w:themeColor="text1" w:themeTint="D9"/>
          <w:sz w:val="36"/>
          <w:szCs w:val="36"/>
        </w:rPr>
      </w:pPr>
      <w:r w:rsidRPr="00370165">
        <w:rPr>
          <w:b/>
          <w:bCs/>
          <w:color w:val="262626" w:themeColor="text1" w:themeTint="D9"/>
          <w:sz w:val="36"/>
          <w:szCs w:val="36"/>
        </w:rPr>
        <w:t>Why do we need this?</w:t>
      </w:r>
    </w:p>
    <w:p w14:paraId="70094943" w14:textId="77777777" w:rsidR="00370165" w:rsidRPr="00370165" w:rsidRDefault="00370165" w:rsidP="00370165">
      <w:pPr>
        <w:spacing w:after="200"/>
        <w:ind w:left="-567" w:right="-142"/>
        <w:rPr>
          <w:color w:val="262626" w:themeColor="text1" w:themeTint="D9"/>
        </w:rPr>
      </w:pPr>
      <w:r w:rsidRPr="00370165">
        <w:rPr>
          <w:color w:val="262626" w:themeColor="text1" w:themeTint="D9"/>
        </w:rPr>
        <w:t xml:space="preserve">When former wetlands/peatlands are drained for agriculture, they become significant sources of Greenhouse Gases, in the most extreme cases up to 60 tonnes of CO2 per hectare. For many European countries mitigating this CO2 source is needed for them to meet their net-zero emission obligations. </w:t>
      </w:r>
    </w:p>
    <w:p w14:paraId="5EDA9BE4" w14:textId="2CBECAD9" w:rsidR="00370165" w:rsidRDefault="00370165" w:rsidP="00370165">
      <w:pPr>
        <w:spacing w:after="200"/>
        <w:ind w:left="-567" w:right="-142"/>
        <w:rPr>
          <w:color w:val="262626" w:themeColor="text1" w:themeTint="D9"/>
        </w:rPr>
      </w:pPr>
      <w:r w:rsidRPr="00370165">
        <w:rPr>
          <w:color w:val="262626" w:themeColor="text1" w:themeTint="D9"/>
        </w:rPr>
        <w:t xml:space="preserve">However, in many areas drained wetlands are extremely productive farmlands. This booklet aims to guide farmers and landowners through the options for funding sustainable alternatives.  </w:t>
      </w:r>
    </w:p>
    <w:p w14:paraId="261B53C7" w14:textId="77777777" w:rsidR="000E5B6F" w:rsidRDefault="000E5B6F" w:rsidP="00370165">
      <w:pPr>
        <w:spacing w:after="200"/>
        <w:ind w:left="-567" w:right="-142"/>
        <w:rPr>
          <w:b/>
          <w:sz w:val="18"/>
        </w:rPr>
      </w:pPr>
    </w:p>
    <w:p w14:paraId="4E4C70C8" w14:textId="77777777" w:rsidR="000E5B6F" w:rsidRDefault="000E5B6F" w:rsidP="00370165">
      <w:pPr>
        <w:spacing w:after="200"/>
        <w:ind w:left="-567" w:right="-142"/>
        <w:rPr>
          <w:b/>
          <w:sz w:val="18"/>
        </w:rPr>
      </w:pPr>
    </w:p>
    <w:p w14:paraId="4D4082C4" w14:textId="77777777" w:rsidR="000E5B6F" w:rsidRDefault="000E5B6F" w:rsidP="00370165">
      <w:pPr>
        <w:spacing w:after="200"/>
        <w:ind w:left="-567" w:right="-142"/>
        <w:rPr>
          <w:b/>
          <w:sz w:val="18"/>
        </w:rPr>
      </w:pPr>
    </w:p>
    <w:p w14:paraId="01A3D3E2" w14:textId="77777777" w:rsidR="000E5B6F" w:rsidRDefault="000E5B6F" w:rsidP="00370165">
      <w:pPr>
        <w:spacing w:after="200"/>
        <w:ind w:left="-567" w:right="-142"/>
        <w:rPr>
          <w:b/>
          <w:sz w:val="18"/>
        </w:rPr>
      </w:pPr>
    </w:p>
    <w:p w14:paraId="0BB6B191" w14:textId="77777777" w:rsidR="000E5B6F" w:rsidRDefault="000E5B6F" w:rsidP="00370165">
      <w:pPr>
        <w:spacing w:after="200"/>
        <w:ind w:left="-567" w:right="-142"/>
        <w:rPr>
          <w:b/>
          <w:sz w:val="18"/>
        </w:rPr>
      </w:pPr>
    </w:p>
    <w:p w14:paraId="34F3BBB2" w14:textId="77777777" w:rsidR="000E5B6F" w:rsidRDefault="000E5B6F" w:rsidP="00370165">
      <w:pPr>
        <w:spacing w:after="200"/>
        <w:ind w:left="-567" w:right="-142"/>
        <w:rPr>
          <w:b/>
          <w:sz w:val="18"/>
        </w:rPr>
      </w:pPr>
    </w:p>
    <w:p w14:paraId="5CAD8B7C" w14:textId="77777777" w:rsidR="000E5B6F" w:rsidRDefault="000E5B6F" w:rsidP="00370165">
      <w:pPr>
        <w:spacing w:after="200"/>
        <w:ind w:left="-567" w:right="-142"/>
        <w:rPr>
          <w:b/>
          <w:sz w:val="18"/>
        </w:rPr>
      </w:pPr>
    </w:p>
    <w:p w14:paraId="3DB436C0" w14:textId="77777777" w:rsidR="000E5B6F" w:rsidRDefault="000E5B6F" w:rsidP="00370165">
      <w:pPr>
        <w:spacing w:after="200"/>
        <w:ind w:left="-567" w:right="-142"/>
        <w:rPr>
          <w:b/>
          <w:sz w:val="18"/>
        </w:rPr>
      </w:pPr>
    </w:p>
    <w:p w14:paraId="7018D170" w14:textId="77777777" w:rsidR="000E5B6F" w:rsidRDefault="000E5B6F" w:rsidP="00370165">
      <w:pPr>
        <w:spacing w:after="200"/>
        <w:ind w:left="-567" w:right="-142"/>
        <w:rPr>
          <w:b/>
          <w:sz w:val="18"/>
        </w:rPr>
      </w:pPr>
    </w:p>
    <w:p w14:paraId="233AD771" w14:textId="77777777" w:rsidR="000E5B6F" w:rsidRDefault="000E5B6F" w:rsidP="00370165">
      <w:pPr>
        <w:spacing w:after="200"/>
        <w:ind w:left="-567" w:right="-142"/>
        <w:rPr>
          <w:b/>
          <w:sz w:val="18"/>
        </w:rPr>
      </w:pPr>
    </w:p>
    <w:p w14:paraId="07991541" w14:textId="77777777" w:rsidR="000E5B6F" w:rsidRDefault="000E5B6F" w:rsidP="00370165">
      <w:pPr>
        <w:spacing w:after="200"/>
        <w:ind w:left="-567" w:right="-142"/>
        <w:rPr>
          <w:b/>
          <w:sz w:val="18"/>
        </w:rPr>
      </w:pPr>
    </w:p>
    <w:p w14:paraId="6C3FDE94" w14:textId="77777777" w:rsidR="000E5B6F" w:rsidRDefault="000E5B6F" w:rsidP="00370165">
      <w:pPr>
        <w:spacing w:after="200"/>
        <w:ind w:left="-567" w:right="-142"/>
        <w:rPr>
          <w:b/>
          <w:sz w:val="18"/>
        </w:rPr>
      </w:pPr>
    </w:p>
    <w:p w14:paraId="7531742B" w14:textId="77777777" w:rsidR="000E5B6F" w:rsidRDefault="000E5B6F" w:rsidP="00370165">
      <w:pPr>
        <w:spacing w:after="200"/>
        <w:ind w:left="-567" w:right="-142"/>
        <w:rPr>
          <w:b/>
          <w:sz w:val="18"/>
        </w:rPr>
      </w:pPr>
    </w:p>
    <w:p w14:paraId="63F98E29" w14:textId="77777777" w:rsidR="000E5B6F" w:rsidRDefault="000E5B6F" w:rsidP="00370165">
      <w:pPr>
        <w:spacing w:after="200"/>
        <w:ind w:left="-567" w:right="-142"/>
        <w:rPr>
          <w:b/>
          <w:sz w:val="18"/>
        </w:rPr>
      </w:pPr>
    </w:p>
    <w:p w14:paraId="2E78B3C9" w14:textId="0542851E" w:rsidR="000E5B6F" w:rsidRPr="000E5B6F" w:rsidRDefault="000E5B6F" w:rsidP="000E5B6F">
      <w:pPr>
        <w:spacing w:after="480"/>
        <w:ind w:left="-567" w:right="-142"/>
        <w:rPr>
          <w:color w:val="262626" w:themeColor="text1" w:themeTint="D9"/>
        </w:rPr>
      </w:pPr>
      <w:r w:rsidRPr="000E5B6F">
        <w:rPr>
          <w:b/>
        </w:rPr>
        <w:t>Figure 1: Typical CO</w:t>
      </w:r>
      <w:r w:rsidRPr="000E5B6F">
        <w:rPr>
          <w:b/>
          <w:vertAlign w:val="subscript"/>
        </w:rPr>
        <w:t>2</w:t>
      </w:r>
      <w:r w:rsidRPr="000E5B6F">
        <w:rPr>
          <w:b/>
        </w:rPr>
        <w:t xml:space="preserve"> emissions from peatland at each water level plotted against available crop types.</w:t>
      </w:r>
    </w:p>
    <w:p w14:paraId="2523711F" w14:textId="77CFB8EC" w:rsidR="000E5B6F" w:rsidRDefault="000E5B6F" w:rsidP="00370165">
      <w:pPr>
        <w:spacing w:after="200"/>
        <w:ind w:left="-567" w:right="-142"/>
        <w:rPr>
          <w:color w:val="262626" w:themeColor="text1" w:themeTint="D9"/>
        </w:rPr>
      </w:pPr>
      <w:r>
        <w:rPr>
          <w:noProof/>
          <w:color w:val="000000" w:themeColor="text1"/>
        </w:rPr>
        <w:drawing>
          <wp:inline distT="0" distB="0" distL="0" distR="0" wp14:anchorId="2AEFEB1E" wp14:editId="15BF2489">
            <wp:extent cx="4255200" cy="4395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17">
                      <a:extLst>
                        <a:ext uri="{28A0092B-C50C-407E-A947-70E740481C1C}">
                          <a14:useLocalDpi xmlns:a14="http://schemas.microsoft.com/office/drawing/2010/main" val="0"/>
                        </a:ext>
                      </a:extLst>
                    </a:blip>
                    <a:srcRect l="13973" t="24667" r="13319" b="22269"/>
                    <a:stretch/>
                  </pic:blipFill>
                  <pic:spPr bwMode="auto">
                    <a:xfrm>
                      <a:off x="0" y="0"/>
                      <a:ext cx="4255200" cy="4395600"/>
                    </a:xfrm>
                    <a:prstGeom prst="rect">
                      <a:avLst/>
                    </a:prstGeom>
                    <a:ln>
                      <a:noFill/>
                    </a:ln>
                    <a:extLst>
                      <a:ext uri="{53640926-AAD7-44D8-BBD7-CCE9431645EC}">
                        <a14:shadowObscured xmlns:a14="http://schemas.microsoft.com/office/drawing/2010/main"/>
                      </a:ext>
                    </a:extLst>
                  </pic:spPr>
                </pic:pic>
              </a:graphicData>
            </a:graphic>
          </wp:inline>
        </w:drawing>
      </w:r>
    </w:p>
    <w:p w14:paraId="76F62380" w14:textId="5BBCE9BF" w:rsidR="000E5B6F" w:rsidRDefault="000E5B6F" w:rsidP="00370165">
      <w:pPr>
        <w:spacing w:after="200"/>
        <w:ind w:left="-567" w:right="-142"/>
        <w:rPr>
          <w:color w:val="262626" w:themeColor="text1" w:themeTint="D9"/>
        </w:rPr>
      </w:pPr>
    </w:p>
    <w:p w14:paraId="79603527" w14:textId="7AE4012A" w:rsidR="000E5B6F" w:rsidRDefault="000E5B6F" w:rsidP="00370165">
      <w:pPr>
        <w:spacing w:after="200"/>
        <w:ind w:left="-567" w:right="-142"/>
        <w:rPr>
          <w:color w:val="262626" w:themeColor="text1" w:themeTint="D9"/>
        </w:rPr>
      </w:pPr>
    </w:p>
    <w:p w14:paraId="180DACF5" w14:textId="5FB100DA" w:rsidR="000E5B6F" w:rsidRDefault="000E5B6F" w:rsidP="00370165">
      <w:pPr>
        <w:spacing w:after="200"/>
        <w:ind w:left="-567" w:right="-142"/>
        <w:rPr>
          <w:color w:val="262626" w:themeColor="text1" w:themeTint="D9"/>
        </w:rPr>
      </w:pPr>
    </w:p>
    <w:p w14:paraId="50C9609F" w14:textId="77777777" w:rsidR="00FE60C6" w:rsidRPr="00FE60C6" w:rsidRDefault="00FE60C6" w:rsidP="00FE60C6">
      <w:pPr>
        <w:spacing w:after="200"/>
        <w:ind w:left="-567" w:right="-142"/>
        <w:rPr>
          <w:b/>
          <w:bCs/>
          <w:color w:val="262626" w:themeColor="text1" w:themeTint="D9"/>
          <w:sz w:val="36"/>
          <w:szCs w:val="36"/>
        </w:rPr>
      </w:pPr>
      <w:r w:rsidRPr="00FE60C6">
        <w:rPr>
          <w:b/>
          <w:bCs/>
          <w:color w:val="262626" w:themeColor="text1" w:themeTint="D9"/>
          <w:sz w:val="36"/>
          <w:szCs w:val="36"/>
        </w:rPr>
        <w:t xml:space="preserve">Basic measures to reduce CO2 emissions from lowland drained peat </w:t>
      </w:r>
    </w:p>
    <w:p w14:paraId="588C8DF9" w14:textId="77777777" w:rsidR="00FE60C6" w:rsidRPr="00FE60C6" w:rsidRDefault="00FE60C6" w:rsidP="00FE60C6">
      <w:pPr>
        <w:spacing w:after="200"/>
        <w:ind w:left="-567" w:right="-142"/>
        <w:rPr>
          <w:color w:val="262626" w:themeColor="text1" w:themeTint="D9"/>
        </w:rPr>
      </w:pPr>
    </w:p>
    <w:p w14:paraId="01325AD9" w14:textId="77777777" w:rsidR="00FE60C6" w:rsidRDefault="00FE60C6" w:rsidP="00FE60C6">
      <w:pPr>
        <w:pStyle w:val="ListParagraph"/>
        <w:numPr>
          <w:ilvl w:val="0"/>
          <w:numId w:val="5"/>
        </w:numPr>
        <w:spacing w:after="240"/>
        <w:ind w:left="-142" w:right="-142" w:hanging="425"/>
        <w:rPr>
          <w:color w:val="262626" w:themeColor="text1" w:themeTint="D9"/>
        </w:rPr>
      </w:pPr>
      <w:r w:rsidRPr="00FE60C6">
        <w:rPr>
          <w:color w:val="262626" w:themeColor="text1" w:themeTint="D9"/>
        </w:rPr>
        <w:t xml:space="preserve">Raise the water level as far as possible*. This will reduce the amount of the peat that is available for breakdown to CO2 in the atmosphere. The idea level appears to be 10 to 20cm below the surface </w:t>
      </w:r>
    </w:p>
    <w:p w14:paraId="70007E3D" w14:textId="03D3E9F0" w:rsidR="00FE60C6" w:rsidRPr="00FE60C6" w:rsidRDefault="00FE60C6" w:rsidP="00FE60C6">
      <w:pPr>
        <w:pStyle w:val="ListParagraph"/>
        <w:numPr>
          <w:ilvl w:val="0"/>
          <w:numId w:val="5"/>
        </w:numPr>
        <w:spacing w:after="240"/>
        <w:ind w:left="-142" w:right="-142" w:hanging="425"/>
        <w:rPr>
          <w:color w:val="262626" w:themeColor="text1" w:themeTint="D9"/>
        </w:rPr>
      </w:pPr>
      <w:r w:rsidRPr="00FE60C6">
        <w:rPr>
          <w:color w:val="262626" w:themeColor="text1" w:themeTint="D9"/>
        </w:rPr>
        <w:t xml:space="preserve">Use tillage-free management. Disturbing peat soil increases the aeration and surface area open for breakdown to CO2. </w:t>
      </w:r>
    </w:p>
    <w:p w14:paraId="5DF7E09F" w14:textId="77777777" w:rsidR="00FE60C6" w:rsidRPr="00FE60C6" w:rsidRDefault="00FE60C6" w:rsidP="00FE60C6">
      <w:pPr>
        <w:pStyle w:val="ListParagraph"/>
        <w:numPr>
          <w:ilvl w:val="0"/>
          <w:numId w:val="5"/>
        </w:numPr>
        <w:spacing w:after="240"/>
        <w:ind w:left="-142" w:right="-142" w:hanging="425"/>
        <w:rPr>
          <w:color w:val="262626" w:themeColor="text1" w:themeTint="D9"/>
        </w:rPr>
      </w:pPr>
      <w:r w:rsidRPr="00FE60C6">
        <w:rPr>
          <w:color w:val="262626" w:themeColor="text1" w:themeTint="D9"/>
        </w:rPr>
        <w:t xml:space="preserve">Use crops that are harvestable without soil disturbance, or convert to permanent grassland. </w:t>
      </w:r>
    </w:p>
    <w:p w14:paraId="247AA0D6" w14:textId="140248E3" w:rsidR="000E5B6F" w:rsidRDefault="00FE60C6" w:rsidP="00FE60C6">
      <w:pPr>
        <w:spacing w:after="200"/>
        <w:ind w:left="-567" w:right="-142"/>
        <w:rPr>
          <w:color w:val="262626" w:themeColor="text1" w:themeTint="D9"/>
        </w:rPr>
      </w:pPr>
      <w:r w:rsidRPr="00FE60C6">
        <w:rPr>
          <w:color w:val="262626" w:themeColor="text1" w:themeTint="D9"/>
        </w:rPr>
        <w:t>*This may need consultation with neighbouring landowners, and is more economical if multiple landowners can work together for a larger area.</w:t>
      </w:r>
    </w:p>
    <w:p w14:paraId="36B2F871" w14:textId="0AF1E7F0" w:rsidR="0012434B" w:rsidRDefault="0012434B" w:rsidP="00FE60C6">
      <w:pPr>
        <w:spacing w:after="200"/>
        <w:ind w:left="-567" w:right="-142"/>
        <w:rPr>
          <w:color w:val="262626" w:themeColor="text1" w:themeTint="D9"/>
        </w:rPr>
      </w:pPr>
    </w:p>
    <w:p w14:paraId="7D5B9057" w14:textId="3CBD559D" w:rsidR="0012434B" w:rsidRDefault="0012434B" w:rsidP="00FE60C6">
      <w:pPr>
        <w:spacing w:after="200"/>
        <w:ind w:left="-567" w:right="-142"/>
        <w:rPr>
          <w:color w:val="262626" w:themeColor="text1" w:themeTint="D9"/>
        </w:rPr>
      </w:pPr>
    </w:p>
    <w:p w14:paraId="468A3330" w14:textId="3EDA9965" w:rsidR="0012434B" w:rsidRDefault="0012434B" w:rsidP="00FE60C6">
      <w:pPr>
        <w:spacing w:after="200"/>
        <w:ind w:left="-567" w:right="-142"/>
        <w:rPr>
          <w:color w:val="262626" w:themeColor="text1" w:themeTint="D9"/>
        </w:rPr>
      </w:pPr>
    </w:p>
    <w:p w14:paraId="633B932D" w14:textId="7F8A1D3B" w:rsidR="0012434B" w:rsidRDefault="0012434B" w:rsidP="00FE60C6">
      <w:pPr>
        <w:spacing w:after="200"/>
        <w:ind w:left="-567" w:right="-142"/>
        <w:rPr>
          <w:color w:val="262626" w:themeColor="text1" w:themeTint="D9"/>
        </w:rPr>
      </w:pPr>
    </w:p>
    <w:p w14:paraId="7090523F" w14:textId="6BB037CA" w:rsidR="0012434B" w:rsidRDefault="0012434B" w:rsidP="00FE60C6">
      <w:pPr>
        <w:spacing w:after="200"/>
        <w:ind w:left="-567" w:right="-142"/>
        <w:rPr>
          <w:color w:val="262626" w:themeColor="text1" w:themeTint="D9"/>
        </w:rPr>
      </w:pPr>
    </w:p>
    <w:p w14:paraId="625938CA" w14:textId="13E499B1" w:rsidR="0012434B" w:rsidRDefault="0012434B" w:rsidP="00FE60C6">
      <w:pPr>
        <w:spacing w:after="200"/>
        <w:ind w:left="-567" w:right="-142"/>
        <w:rPr>
          <w:color w:val="262626" w:themeColor="text1" w:themeTint="D9"/>
        </w:rPr>
      </w:pPr>
    </w:p>
    <w:p w14:paraId="43E8DBE4" w14:textId="57488355" w:rsidR="0012434B" w:rsidRDefault="0012434B" w:rsidP="00FE60C6">
      <w:pPr>
        <w:spacing w:after="200"/>
        <w:ind w:left="-567" w:right="-142"/>
        <w:rPr>
          <w:color w:val="262626" w:themeColor="text1" w:themeTint="D9"/>
        </w:rPr>
      </w:pPr>
    </w:p>
    <w:p w14:paraId="13E334FD" w14:textId="0E7490F9" w:rsidR="0012434B" w:rsidRDefault="0012434B" w:rsidP="00FE60C6">
      <w:pPr>
        <w:spacing w:after="200"/>
        <w:ind w:left="-567" w:right="-142"/>
        <w:rPr>
          <w:color w:val="262626" w:themeColor="text1" w:themeTint="D9"/>
        </w:rPr>
      </w:pPr>
    </w:p>
    <w:p w14:paraId="28EA69BD" w14:textId="43E743DD" w:rsidR="0012434B" w:rsidRDefault="0012434B" w:rsidP="00FE60C6">
      <w:pPr>
        <w:spacing w:after="200"/>
        <w:ind w:left="-567" w:right="-142"/>
        <w:rPr>
          <w:color w:val="262626" w:themeColor="text1" w:themeTint="D9"/>
        </w:rPr>
      </w:pPr>
    </w:p>
    <w:p w14:paraId="4E5EF138" w14:textId="3B60BA23" w:rsidR="0012434B" w:rsidRPr="0012434B" w:rsidRDefault="003F24B9" w:rsidP="0012434B">
      <w:pPr>
        <w:spacing w:after="480"/>
        <w:ind w:left="-567" w:right="-142"/>
        <w:rPr>
          <w:b/>
          <w:bCs/>
          <w:color w:val="262626" w:themeColor="text1" w:themeTint="D9"/>
          <w:sz w:val="36"/>
          <w:szCs w:val="36"/>
        </w:rPr>
      </w:pPr>
      <w:r>
        <w:rPr>
          <w:noProof/>
          <w:color w:val="000000" w:themeColor="text1"/>
        </w:rPr>
        <w:drawing>
          <wp:anchor distT="0" distB="0" distL="114300" distR="114300" simplePos="0" relativeHeight="251660288" behindDoc="1" locked="0" layoutInCell="1" allowOverlap="1" wp14:anchorId="5E9DBFF9" wp14:editId="314F838B">
            <wp:simplePos x="0" y="0"/>
            <wp:positionH relativeFrom="column">
              <wp:posOffset>-800100</wp:posOffset>
            </wp:positionH>
            <wp:positionV relativeFrom="paragraph">
              <wp:posOffset>-368764</wp:posOffset>
            </wp:positionV>
            <wp:extent cx="5116585" cy="7236460"/>
            <wp:effectExtent l="0" t="0" r="8255" b="254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8">
                      <a:extLst>
                        <a:ext uri="{28A0092B-C50C-407E-A947-70E740481C1C}">
                          <a14:useLocalDpi xmlns:a14="http://schemas.microsoft.com/office/drawing/2010/main" val="0"/>
                        </a:ext>
                      </a:extLst>
                    </a:blip>
                    <a:stretch>
                      <a:fillRect/>
                    </a:stretch>
                  </pic:blipFill>
                  <pic:spPr>
                    <a:xfrm>
                      <a:off x="0" y="0"/>
                      <a:ext cx="5116585" cy="7236460"/>
                    </a:xfrm>
                    <a:prstGeom prst="rect">
                      <a:avLst/>
                    </a:prstGeom>
                  </pic:spPr>
                </pic:pic>
              </a:graphicData>
            </a:graphic>
            <wp14:sizeRelH relativeFrom="page">
              <wp14:pctWidth>0</wp14:pctWidth>
            </wp14:sizeRelH>
            <wp14:sizeRelV relativeFrom="page">
              <wp14:pctHeight>0</wp14:pctHeight>
            </wp14:sizeRelV>
          </wp:anchor>
        </w:drawing>
      </w:r>
      <w:r w:rsidR="0012434B" w:rsidRPr="0012434B">
        <w:rPr>
          <w:b/>
          <w:bCs/>
          <w:color w:val="262626" w:themeColor="text1" w:themeTint="D9"/>
          <w:sz w:val="36"/>
          <w:szCs w:val="36"/>
        </w:rPr>
        <w:t xml:space="preserve">The Site Emissions Tool </w:t>
      </w:r>
    </w:p>
    <w:p w14:paraId="2B58CB1C" w14:textId="29479D0D" w:rsidR="0012434B" w:rsidRPr="0012434B" w:rsidRDefault="0012434B" w:rsidP="0012434B">
      <w:pPr>
        <w:spacing w:after="200"/>
        <w:ind w:left="-567" w:right="-142"/>
        <w:rPr>
          <w:color w:val="262626" w:themeColor="text1" w:themeTint="D9"/>
        </w:rPr>
      </w:pPr>
      <w:r w:rsidRPr="0012434B">
        <w:rPr>
          <w:color w:val="262626" w:themeColor="text1" w:themeTint="D9"/>
        </w:rPr>
        <w:t xml:space="preserve">The Site Emissions Tool has been developed by Van Hall </w:t>
      </w:r>
      <w:proofErr w:type="spellStart"/>
      <w:r w:rsidRPr="0012434B">
        <w:rPr>
          <w:color w:val="262626" w:themeColor="text1" w:themeTint="D9"/>
        </w:rPr>
        <w:t>Laurenstein</w:t>
      </w:r>
      <w:proofErr w:type="spellEnd"/>
      <w:r w:rsidRPr="0012434B">
        <w:rPr>
          <w:color w:val="262626" w:themeColor="text1" w:themeTint="D9"/>
        </w:rPr>
        <w:t xml:space="preserve"> University of Applied Sciences in the Netherlands to support landowners and farmers to estimate the current emissions from their site. This can then be compared to emissions under a different management system. This is a first step towards estimating the potential for sale of Carbon Credits from a paludiculture or rewetting project. </w:t>
      </w:r>
    </w:p>
    <w:p w14:paraId="359CCE33" w14:textId="0AB25E7B" w:rsidR="0012434B" w:rsidRDefault="0012434B" w:rsidP="0012434B">
      <w:pPr>
        <w:spacing w:after="200"/>
        <w:ind w:left="-567" w:right="-142"/>
        <w:rPr>
          <w:color w:val="262626" w:themeColor="text1" w:themeTint="D9"/>
        </w:rPr>
      </w:pPr>
      <w:r w:rsidRPr="0012434B">
        <w:rPr>
          <w:color w:val="262626" w:themeColor="text1" w:themeTint="D9"/>
        </w:rPr>
        <w:t xml:space="preserve">The Site Emissions Tool, and the instructions for using it can be found at </w:t>
      </w:r>
      <w:hyperlink r:id="rId19" w:anchor="tab-6" w:history="1">
        <w:r w:rsidR="0011471B" w:rsidRPr="003377E0">
          <w:rPr>
            <w:rStyle w:val="Hyperlink"/>
          </w:rPr>
          <w:t>https://www.nweurope.eu/projects/project-search/cconnects-carbon-connects/#tab-6</w:t>
        </w:r>
      </w:hyperlink>
      <w:r w:rsidR="0011471B">
        <w:rPr>
          <w:color w:val="262626" w:themeColor="text1" w:themeTint="D9"/>
        </w:rPr>
        <w:t xml:space="preserve"> </w:t>
      </w:r>
    </w:p>
    <w:p w14:paraId="2121BDAA" w14:textId="2CAC77A1" w:rsidR="003F24B9" w:rsidRDefault="003F24B9" w:rsidP="0012434B">
      <w:pPr>
        <w:spacing w:after="200"/>
        <w:ind w:left="-567" w:right="-142"/>
        <w:rPr>
          <w:color w:val="262626" w:themeColor="text1" w:themeTint="D9"/>
        </w:rPr>
      </w:pPr>
    </w:p>
    <w:p w14:paraId="6F763301" w14:textId="2EF739E0" w:rsidR="00490C4A" w:rsidRDefault="00490C4A" w:rsidP="0012434B">
      <w:pPr>
        <w:spacing w:after="200"/>
        <w:ind w:left="-567" w:right="-142"/>
        <w:rPr>
          <w:color w:val="262626" w:themeColor="text1" w:themeTint="D9"/>
        </w:rPr>
      </w:pPr>
    </w:p>
    <w:p w14:paraId="5D741007" w14:textId="4897CB96" w:rsidR="00490C4A" w:rsidRDefault="00490C4A" w:rsidP="0012434B">
      <w:pPr>
        <w:spacing w:after="200"/>
        <w:ind w:left="-567" w:right="-142"/>
        <w:rPr>
          <w:color w:val="262626" w:themeColor="text1" w:themeTint="D9"/>
        </w:rPr>
      </w:pPr>
    </w:p>
    <w:p w14:paraId="026A1AAE" w14:textId="3B8E28E1" w:rsidR="00490C4A" w:rsidRDefault="00490C4A" w:rsidP="0012434B">
      <w:pPr>
        <w:spacing w:after="200"/>
        <w:ind w:left="-567" w:right="-142"/>
        <w:rPr>
          <w:color w:val="262626" w:themeColor="text1" w:themeTint="D9"/>
        </w:rPr>
      </w:pPr>
    </w:p>
    <w:p w14:paraId="57C304E6" w14:textId="6F9FCF22" w:rsidR="00490C4A" w:rsidRDefault="00490C4A" w:rsidP="0012434B">
      <w:pPr>
        <w:spacing w:after="200"/>
        <w:ind w:left="-567" w:right="-142"/>
        <w:rPr>
          <w:color w:val="262626" w:themeColor="text1" w:themeTint="D9"/>
        </w:rPr>
      </w:pPr>
    </w:p>
    <w:p w14:paraId="60DA348D" w14:textId="2E1EDFF6" w:rsidR="00490C4A" w:rsidRDefault="00490C4A" w:rsidP="0012434B">
      <w:pPr>
        <w:spacing w:after="200"/>
        <w:ind w:left="-567" w:right="-142"/>
        <w:rPr>
          <w:color w:val="262626" w:themeColor="text1" w:themeTint="D9"/>
        </w:rPr>
      </w:pPr>
    </w:p>
    <w:p w14:paraId="7182B8EE" w14:textId="3EFD7720" w:rsidR="00490C4A" w:rsidRDefault="00490C4A" w:rsidP="0012434B">
      <w:pPr>
        <w:spacing w:after="200"/>
        <w:ind w:left="-567" w:right="-142"/>
        <w:rPr>
          <w:color w:val="262626" w:themeColor="text1" w:themeTint="D9"/>
        </w:rPr>
      </w:pPr>
    </w:p>
    <w:p w14:paraId="1CCFD96C" w14:textId="6CD4D30E" w:rsidR="00490C4A" w:rsidRDefault="00490C4A" w:rsidP="0012434B">
      <w:pPr>
        <w:spacing w:after="200"/>
        <w:ind w:left="-567" w:right="-142"/>
        <w:rPr>
          <w:color w:val="262626" w:themeColor="text1" w:themeTint="D9"/>
        </w:rPr>
      </w:pPr>
    </w:p>
    <w:p w14:paraId="3BB1C396" w14:textId="2DA922F1" w:rsidR="00490C4A" w:rsidRDefault="00490C4A" w:rsidP="0012434B">
      <w:pPr>
        <w:spacing w:after="200"/>
        <w:ind w:left="-567" w:right="-142"/>
        <w:rPr>
          <w:color w:val="262626" w:themeColor="text1" w:themeTint="D9"/>
        </w:rPr>
      </w:pPr>
    </w:p>
    <w:p w14:paraId="4CAE3C09" w14:textId="5341FFDB" w:rsidR="00490C4A" w:rsidRDefault="00490C4A" w:rsidP="0012434B">
      <w:pPr>
        <w:spacing w:after="200"/>
        <w:ind w:left="-567" w:right="-142"/>
        <w:rPr>
          <w:color w:val="262626" w:themeColor="text1" w:themeTint="D9"/>
        </w:rPr>
      </w:pPr>
    </w:p>
    <w:p w14:paraId="2601658D" w14:textId="1EA1A8C4" w:rsidR="00490C4A" w:rsidRDefault="00490C4A" w:rsidP="0012434B">
      <w:pPr>
        <w:spacing w:after="200"/>
        <w:ind w:left="-567" w:right="-142"/>
        <w:rPr>
          <w:color w:val="262626" w:themeColor="text1" w:themeTint="D9"/>
        </w:rPr>
      </w:pPr>
    </w:p>
    <w:p w14:paraId="684CBC17" w14:textId="77777777" w:rsidR="00470CFC" w:rsidRPr="00470CFC" w:rsidRDefault="00470CFC" w:rsidP="00470CFC">
      <w:pPr>
        <w:spacing w:after="480"/>
        <w:ind w:left="-567" w:right="-142"/>
        <w:rPr>
          <w:b/>
          <w:bCs/>
          <w:color w:val="262626" w:themeColor="text1" w:themeTint="D9"/>
          <w:sz w:val="36"/>
          <w:szCs w:val="36"/>
        </w:rPr>
      </w:pPr>
      <w:r w:rsidRPr="00470CFC">
        <w:rPr>
          <w:b/>
          <w:bCs/>
          <w:color w:val="262626" w:themeColor="text1" w:themeTint="D9"/>
          <w:sz w:val="36"/>
          <w:szCs w:val="36"/>
        </w:rPr>
        <w:t>How do I know if I farm on peat soil?</w:t>
      </w:r>
    </w:p>
    <w:p w14:paraId="3DD44EFE" w14:textId="1E3130DC" w:rsidR="00490C4A" w:rsidRDefault="00470CFC" w:rsidP="00470CFC">
      <w:pPr>
        <w:spacing w:after="200"/>
        <w:ind w:left="-567" w:right="-142"/>
        <w:rPr>
          <w:color w:val="262626" w:themeColor="text1" w:themeTint="D9"/>
        </w:rPr>
      </w:pPr>
      <w:r w:rsidRPr="00470CFC">
        <w:rPr>
          <w:color w:val="262626" w:themeColor="text1" w:themeTint="D9"/>
        </w:rPr>
        <w:t xml:space="preserve">A peat soil has more than 50% organic material in the upper 80cm. If you do not have this information available, then further support for determining if your soil is peat can be found </w:t>
      </w:r>
      <w:r w:rsidR="001E02D9">
        <w:rPr>
          <w:color w:val="262626" w:themeColor="text1" w:themeTint="D9"/>
        </w:rPr>
        <w:t xml:space="preserve">in the Natural England Soil Texture Guide available here. </w:t>
      </w:r>
    </w:p>
    <w:p w14:paraId="602C2B95" w14:textId="3D893248" w:rsidR="001E02D9" w:rsidRDefault="001D2866" w:rsidP="00470CFC">
      <w:pPr>
        <w:spacing w:after="200"/>
        <w:ind w:left="-567" w:right="-142"/>
        <w:rPr>
          <w:color w:val="262626" w:themeColor="text1" w:themeTint="D9"/>
        </w:rPr>
      </w:pPr>
      <w:hyperlink r:id="rId20" w:history="1">
        <w:r w:rsidR="001E02D9">
          <w:rPr>
            <w:rStyle w:val="Hyperlink"/>
          </w:rPr>
          <w:t>http://publications.naturalengland.org.uk/publication/32016</w:t>
        </w:r>
      </w:hyperlink>
    </w:p>
    <w:p w14:paraId="6D288385" w14:textId="464A80B9" w:rsidR="001E02D9" w:rsidRDefault="001E02D9" w:rsidP="00470CFC">
      <w:pPr>
        <w:spacing w:after="200"/>
        <w:ind w:left="-567" w:right="-142"/>
        <w:rPr>
          <w:color w:val="262626" w:themeColor="text1" w:themeTint="D9"/>
        </w:rPr>
      </w:pPr>
    </w:p>
    <w:p w14:paraId="33391957" w14:textId="308DFA2B" w:rsidR="001E02D9" w:rsidRDefault="001E02D9" w:rsidP="00470CFC">
      <w:pPr>
        <w:spacing w:after="200"/>
        <w:ind w:left="-567" w:right="-142"/>
        <w:rPr>
          <w:color w:val="262626" w:themeColor="text1" w:themeTint="D9"/>
        </w:rPr>
      </w:pPr>
    </w:p>
    <w:p w14:paraId="51C31C1C" w14:textId="451A4BDE" w:rsidR="001E02D9" w:rsidRDefault="001E02D9" w:rsidP="00470CFC">
      <w:pPr>
        <w:spacing w:after="200"/>
        <w:ind w:left="-567" w:right="-142"/>
        <w:rPr>
          <w:color w:val="262626" w:themeColor="text1" w:themeTint="D9"/>
        </w:rPr>
      </w:pPr>
    </w:p>
    <w:p w14:paraId="1CDD5A7E" w14:textId="72E55B41" w:rsidR="001E02D9" w:rsidRDefault="001E02D9" w:rsidP="00470CFC">
      <w:pPr>
        <w:spacing w:after="200"/>
        <w:ind w:left="-567" w:right="-142"/>
        <w:rPr>
          <w:color w:val="262626" w:themeColor="text1" w:themeTint="D9"/>
        </w:rPr>
      </w:pPr>
    </w:p>
    <w:p w14:paraId="63EAB164" w14:textId="3DA42F02" w:rsidR="001E02D9" w:rsidRDefault="001E02D9" w:rsidP="00470CFC">
      <w:pPr>
        <w:spacing w:after="200"/>
        <w:ind w:left="-567" w:right="-142"/>
        <w:rPr>
          <w:color w:val="262626" w:themeColor="text1" w:themeTint="D9"/>
        </w:rPr>
      </w:pPr>
    </w:p>
    <w:p w14:paraId="5EAC25DC" w14:textId="0D35435D" w:rsidR="001E02D9" w:rsidRDefault="001E02D9" w:rsidP="00470CFC">
      <w:pPr>
        <w:spacing w:after="200"/>
        <w:ind w:left="-567" w:right="-142"/>
        <w:rPr>
          <w:color w:val="262626" w:themeColor="text1" w:themeTint="D9"/>
        </w:rPr>
      </w:pPr>
    </w:p>
    <w:p w14:paraId="443135FE" w14:textId="73BD3FEC" w:rsidR="0011471B" w:rsidRPr="00470CFC" w:rsidRDefault="0011471B" w:rsidP="0011471B">
      <w:pPr>
        <w:spacing w:after="480"/>
        <w:ind w:left="-567" w:right="-142"/>
        <w:rPr>
          <w:b/>
          <w:bCs/>
          <w:color w:val="262626" w:themeColor="text1" w:themeTint="D9"/>
          <w:sz w:val="36"/>
          <w:szCs w:val="36"/>
        </w:rPr>
      </w:pPr>
      <w:r>
        <w:rPr>
          <w:b/>
          <w:bCs/>
          <w:color w:val="262626" w:themeColor="text1" w:themeTint="D9"/>
          <w:sz w:val="36"/>
          <w:szCs w:val="36"/>
        </w:rPr>
        <w:t xml:space="preserve">Further Information </w:t>
      </w:r>
    </w:p>
    <w:p w14:paraId="008F6196" w14:textId="59574007" w:rsidR="00DD2EAE" w:rsidRDefault="0011471B" w:rsidP="00470CFC">
      <w:pPr>
        <w:spacing w:after="200"/>
        <w:ind w:left="-567" w:right="-142"/>
        <w:rPr>
          <w:color w:val="262626" w:themeColor="text1" w:themeTint="D9"/>
        </w:rPr>
      </w:pPr>
      <w:r>
        <w:rPr>
          <w:color w:val="262626" w:themeColor="text1" w:themeTint="D9"/>
        </w:rPr>
        <w:t xml:space="preserve">Paludiculture is a rapidly evolving practice. For further reading, </w:t>
      </w:r>
      <w:r w:rsidR="00F44D0E">
        <w:rPr>
          <w:color w:val="262626" w:themeColor="text1" w:themeTint="D9"/>
        </w:rPr>
        <w:t>we recommend visiting;</w:t>
      </w:r>
      <w:r>
        <w:rPr>
          <w:color w:val="262626" w:themeColor="text1" w:themeTint="D9"/>
        </w:rPr>
        <w:t xml:space="preserve"> </w:t>
      </w:r>
    </w:p>
    <w:p w14:paraId="2D2A6D9E" w14:textId="1D924CBC" w:rsidR="0011471B" w:rsidRPr="00FC4829" w:rsidRDefault="001D2866" w:rsidP="0011471B">
      <w:pPr>
        <w:spacing w:after="200"/>
        <w:ind w:left="-567" w:right="-142"/>
        <w:rPr>
          <w:rFonts w:ascii="Calibri" w:hAnsi="Calibri" w:cs="Calibri"/>
          <w:sz w:val="22"/>
          <w:szCs w:val="22"/>
          <w:lang w:val="da-DK"/>
        </w:rPr>
      </w:pPr>
      <w:hyperlink r:id="rId21" w:history="1">
        <w:r w:rsidR="0011471B" w:rsidRPr="00FC4829">
          <w:rPr>
            <w:rStyle w:val="Hyperlink"/>
            <w:rFonts w:ascii="Calibri" w:hAnsi="Calibri" w:cs="Calibri"/>
            <w:sz w:val="22"/>
            <w:szCs w:val="22"/>
            <w:lang w:val="da-DK"/>
          </w:rPr>
          <w:t>https://moorwissen.de/paludiculture.html</w:t>
        </w:r>
      </w:hyperlink>
      <w:r w:rsidR="00F44D0E" w:rsidRPr="00FC4829">
        <w:rPr>
          <w:rFonts w:ascii="Calibri" w:hAnsi="Calibri" w:cs="Calibri"/>
          <w:sz w:val="22"/>
          <w:szCs w:val="22"/>
          <w:lang w:val="da-DK"/>
        </w:rPr>
        <w:t xml:space="preserve"> &lt;- General Information</w:t>
      </w:r>
    </w:p>
    <w:p w14:paraId="4621EC67" w14:textId="6264EA01" w:rsidR="0011471B" w:rsidRPr="00FC4829" w:rsidRDefault="001D2866" w:rsidP="0011471B">
      <w:pPr>
        <w:spacing w:after="200"/>
        <w:ind w:left="-567" w:right="-142"/>
        <w:rPr>
          <w:rFonts w:ascii="Calibri" w:hAnsi="Calibri" w:cs="Calibri"/>
          <w:sz w:val="22"/>
          <w:szCs w:val="22"/>
          <w:lang w:val="da-DK"/>
        </w:rPr>
      </w:pPr>
      <w:hyperlink r:id="rId22" w:history="1">
        <w:r w:rsidR="0011471B" w:rsidRPr="00FC4829">
          <w:rPr>
            <w:rStyle w:val="Hyperlink"/>
            <w:rFonts w:ascii="Calibri" w:hAnsi="Calibri" w:cs="Calibri"/>
            <w:sz w:val="22"/>
            <w:szCs w:val="22"/>
            <w:lang w:val="da-DK"/>
          </w:rPr>
          <w:t>https://moorwissen.de/paludiculture-on-fens.html</w:t>
        </w:r>
      </w:hyperlink>
      <w:r w:rsidR="00F44D0E" w:rsidRPr="00FC4829">
        <w:rPr>
          <w:rFonts w:ascii="Calibri" w:hAnsi="Calibri" w:cs="Calibri"/>
          <w:sz w:val="22"/>
          <w:szCs w:val="22"/>
          <w:lang w:val="da-DK"/>
        </w:rPr>
        <w:t xml:space="preserve"> &lt;-For Fens</w:t>
      </w:r>
    </w:p>
    <w:p w14:paraId="3F248274" w14:textId="0F7D2989" w:rsidR="0011471B" w:rsidRPr="00FC4829" w:rsidRDefault="001D2866" w:rsidP="00470CFC">
      <w:pPr>
        <w:spacing w:after="200"/>
        <w:ind w:left="-567" w:right="-142"/>
        <w:rPr>
          <w:color w:val="262626" w:themeColor="text1" w:themeTint="D9"/>
          <w:lang w:val="da-DK"/>
        </w:rPr>
      </w:pPr>
      <w:hyperlink r:id="rId23" w:history="1">
        <w:r w:rsidR="0011471B" w:rsidRPr="00FC4829">
          <w:rPr>
            <w:rStyle w:val="Hyperlink"/>
            <w:rFonts w:ascii="Calibri" w:hAnsi="Calibri" w:cs="Calibri"/>
            <w:sz w:val="22"/>
            <w:szCs w:val="22"/>
            <w:lang w:val="da-DK"/>
          </w:rPr>
          <w:t>https://moorwissen.de/paludiculture-on-bogs.html</w:t>
        </w:r>
      </w:hyperlink>
      <w:r w:rsidR="00F44D0E" w:rsidRPr="00FC4829">
        <w:rPr>
          <w:rFonts w:ascii="Calibri" w:hAnsi="Calibri" w:cs="Calibri"/>
          <w:sz w:val="22"/>
          <w:szCs w:val="22"/>
          <w:lang w:val="da-DK"/>
        </w:rPr>
        <w:t xml:space="preserve"> &lt;-For Bogs</w:t>
      </w:r>
    </w:p>
    <w:p w14:paraId="599E005A" w14:textId="1D806749" w:rsidR="00DD2EAE" w:rsidRPr="00FC4829" w:rsidRDefault="00DD2EAE" w:rsidP="00470CFC">
      <w:pPr>
        <w:spacing w:after="200"/>
        <w:ind w:left="-567" w:right="-142"/>
        <w:rPr>
          <w:color w:val="262626" w:themeColor="text1" w:themeTint="D9"/>
          <w:lang w:val="da-DK"/>
        </w:rPr>
      </w:pPr>
    </w:p>
    <w:p w14:paraId="62070A93" w14:textId="0647A48D" w:rsidR="00DD2EAE" w:rsidRPr="00FC4829" w:rsidRDefault="00DD2EAE" w:rsidP="00470CFC">
      <w:pPr>
        <w:spacing w:after="200"/>
        <w:ind w:left="-567" w:right="-142"/>
        <w:rPr>
          <w:color w:val="262626" w:themeColor="text1" w:themeTint="D9"/>
          <w:lang w:val="da-DK"/>
        </w:rPr>
      </w:pPr>
    </w:p>
    <w:p w14:paraId="1C028B92" w14:textId="64C01E50" w:rsidR="000B1C44" w:rsidRPr="000B1C44" w:rsidRDefault="000B1C44" w:rsidP="000B1C44">
      <w:pPr>
        <w:spacing w:after="480"/>
        <w:ind w:left="-567" w:right="-142"/>
        <w:rPr>
          <w:b/>
          <w:bCs/>
          <w:color w:val="262626" w:themeColor="text1" w:themeTint="D9"/>
          <w:sz w:val="36"/>
          <w:szCs w:val="36"/>
        </w:rPr>
      </w:pPr>
      <w:r w:rsidRPr="000B1C44">
        <w:rPr>
          <w:b/>
          <w:bCs/>
          <w:color w:val="262626" w:themeColor="text1" w:themeTint="D9"/>
          <w:sz w:val="36"/>
          <w:szCs w:val="36"/>
        </w:rPr>
        <w:t>Calculation table</w:t>
      </w:r>
    </w:p>
    <w:p w14:paraId="28B13370" w14:textId="77777777" w:rsidR="000B1C44" w:rsidRPr="000B1C44" w:rsidRDefault="000B1C44" w:rsidP="000B1C44">
      <w:pPr>
        <w:spacing w:after="200"/>
        <w:ind w:left="-567" w:right="-142"/>
        <w:rPr>
          <w:color w:val="262626" w:themeColor="text1" w:themeTint="D9"/>
        </w:rPr>
      </w:pPr>
      <w:r w:rsidRPr="000B1C44">
        <w:rPr>
          <w:color w:val="262626" w:themeColor="text1" w:themeTint="D9"/>
        </w:rPr>
        <w:t xml:space="preserve">Have a go at calculating your carbon emissions and saving that you could make. This is a very rough calculator, for more detailed calculations please use the Site Emissions Tool (SET) available at the link below. </w:t>
      </w:r>
    </w:p>
    <w:p w14:paraId="41DCF4CF" w14:textId="48F22408" w:rsidR="00DD2EAE" w:rsidRDefault="001D2866" w:rsidP="000B1C44">
      <w:pPr>
        <w:spacing w:after="480"/>
        <w:ind w:left="-567" w:right="-142"/>
        <w:rPr>
          <w:color w:val="262626" w:themeColor="text1" w:themeTint="D9"/>
          <w:u w:val="single"/>
        </w:rPr>
      </w:pPr>
      <w:hyperlink r:id="rId24" w:anchor="tab-6" w:history="1">
        <w:r w:rsidR="000B1C44" w:rsidRPr="00F44B79">
          <w:rPr>
            <w:rStyle w:val="Hyperlink"/>
            <w:color w:val="0679EE" w:themeColor="hyperlink" w:themeTint="D9"/>
          </w:rPr>
          <w:t>www.nweurope.eu/projects/project-search/cconnects-carbon-connects/#tab-6</w:t>
        </w:r>
      </w:hyperlink>
    </w:p>
    <w:tbl>
      <w:tblPr>
        <w:tblStyle w:val="TableGrid"/>
        <w:tblW w:w="6663" w:type="dxa"/>
        <w:tblInd w:w="-572" w:type="dxa"/>
        <w:tblLook w:val="04A0" w:firstRow="1" w:lastRow="0" w:firstColumn="1" w:lastColumn="0" w:noHBand="0" w:noVBand="1"/>
      </w:tblPr>
      <w:tblGrid>
        <w:gridCol w:w="1387"/>
        <w:gridCol w:w="1145"/>
        <w:gridCol w:w="1236"/>
        <w:gridCol w:w="1100"/>
        <w:gridCol w:w="1795"/>
      </w:tblGrid>
      <w:tr w:rsidR="000B1C44" w14:paraId="7705F070" w14:textId="77777777" w:rsidTr="000B1C44">
        <w:trPr>
          <w:trHeight w:val="703"/>
        </w:trPr>
        <w:tc>
          <w:tcPr>
            <w:tcW w:w="1387" w:type="dxa"/>
            <w:shd w:val="clear" w:color="auto" w:fill="FFFFFF" w:themeFill="background1"/>
            <w:vAlign w:val="center"/>
          </w:tcPr>
          <w:p w14:paraId="3F9D953E" w14:textId="77777777" w:rsidR="000B1C44" w:rsidRPr="000B1C44" w:rsidRDefault="000B1C44" w:rsidP="00987023">
            <w:pPr>
              <w:rPr>
                <w:b/>
                <w:bCs/>
              </w:rPr>
            </w:pPr>
          </w:p>
        </w:tc>
        <w:tc>
          <w:tcPr>
            <w:tcW w:w="1145" w:type="dxa"/>
            <w:shd w:val="clear" w:color="auto" w:fill="FFFFFF" w:themeFill="background1"/>
            <w:vAlign w:val="center"/>
          </w:tcPr>
          <w:p w14:paraId="1B733B2D" w14:textId="77777777" w:rsidR="000B1C44" w:rsidRPr="000B1C44" w:rsidRDefault="000B1C44" w:rsidP="00987023">
            <w:pPr>
              <w:rPr>
                <w:b/>
                <w:bCs/>
                <w:sz w:val="24"/>
                <w:szCs w:val="24"/>
              </w:rPr>
            </w:pPr>
            <w:r w:rsidRPr="000B1C44">
              <w:rPr>
                <w:b/>
                <w:bCs/>
                <w:sz w:val="24"/>
                <w:szCs w:val="24"/>
              </w:rPr>
              <w:t>Current land use</w:t>
            </w:r>
          </w:p>
        </w:tc>
        <w:tc>
          <w:tcPr>
            <w:tcW w:w="1236" w:type="dxa"/>
            <w:shd w:val="clear" w:color="auto" w:fill="FFFFFF" w:themeFill="background1"/>
            <w:vAlign w:val="center"/>
          </w:tcPr>
          <w:p w14:paraId="2EB1E40C" w14:textId="77777777" w:rsidR="000B1C44" w:rsidRPr="000B1C44" w:rsidRDefault="000B1C44" w:rsidP="00987023">
            <w:pPr>
              <w:rPr>
                <w:b/>
                <w:bCs/>
                <w:sz w:val="24"/>
                <w:szCs w:val="24"/>
              </w:rPr>
            </w:pPr>
            <w:r w:rsidRPr="000B1C44">
              <w:rPr>
                <w:b/>
                <w:bCs/>
                <w:sz w:val="24"/>
                <w:szCs w:val="24"/>
              </w:rPr>
              <w:t>CO2 Emissions</w:t>
            </w:r>
          </w:p>
        </w:tc>
        <w:tc>
          <w:tcPr>
            <w:tcW w:w="1100" w:type="dxa"/>
            <w:shd w:val="clear" w:color="auto" w:fill="FFFFFF" w:themeFill="background1"/>
            <w:vAlign w:val="center"/>
          </w:tcPr>
          <w:p w14:paraId="79866AC3" w14:textId="77777777" w:rsidR="000B1C44" w:rsidRPr="000B1C44" w:rsidRDefault="000B1C44" w:rsidP="00987023">
            <w:pPr>
              <w:rPr>
                <w:b/>
                <w:bCs/>
                <w:sz w:val="24"/>
                <w:szCs w:val="24"/>
              </w:rPr>
            </w:pPr>
            <w:r w:rsidRPr="000B1C44">
              <w:rPr>
                <w:b/>
                <w:bCs/>
                <w:sz w:val="24"/>
                <w:szCs w:val="24"/>
              </w:rPr>
              <w:t>Future land use</w:t>
            </w:r>
          </w:p>
        </w:tc>
        <w:tc>
          <w:tcPr>
            <w:tcW w:w="1795" w:type="dxa"/>
            <w:shd w:val="clear" w:color="auto" w:fill="FFFFFF" w:themeFill="background1"/>
            <w:vAlign w:val="center"/>
          </w:tcPr>
          <w:p w14:paraId="34BAA2D7" w14:textId="77777777" w:rsidR="000B1C44" w:rsidRPr="000B1C44" w:rsidRDefault="000B1C44" w:rsidP="00987023">
            <w:pPr>
              <w:rPr>
                <w:b/>
                <w:bCs/>
                <w:sz w:val="24"/>
                <w:szCs w:val="24"/>
              </w:rPr>
            </w:pPr>
            <w:r w:rsidRPr="000B1C44">
              <w:rPr>
                <w:b/>
                <w:bCs/>
                <w:sz w:val="24"/>
                <w:szCs w:val="24"/>
              </w:rPr>
              <w:t>Potential saving</w:t>
            </w:r>
          </w:p>
        </w:tc>
      </w:tr>
      <w:tr w:rsidR="000B1C44" w14:paraId="6DF46AE2" w14:textId="77777777" w:rsidTr="000B1C44">
        <w:trPr>
          <w:trHeight w:val="416"/>
        </w:trPr>
        <w:tc>
          <w:tcPr>
            <w:tcW w:w="1387" w:type="dxa"/>
            <w:vAlign w:val="center"/>
          </w:tcPr>
          <w:p w14:paraId="39E5ECD4" w14:textId="77777777" w:rsidR="000B1C44" w:rsidRDefault="000B1C44" w:rsidP="00987023">
            <w:r>
              <w:t>Plot 1</w:t>
            </w:r>
          </w:p>
        </w:tc>
        <w:tc>
          <w:tcPr>
            <w:tcW w:w="1145" w:type="dxa"/>
            <w:vAlign w:val="center"/>
          </w:tcPr>
          <w:p w14:paraId="44BB4979" w14:textId="77777777" w:rsidR="000B1C44" w:rsidRDefault="000B1C44" w:rsidP="00987023"/>
        </w:tc>
        <w:tc>
          <w:tcPr>
            <w:tcW w:w="1236" w:type="dxa"/>
            <w:vAlign w:val="center"/>
          </w:tcPr>
          <w:p w14:paraId="5FFE733B" w14:textId="77777777" w:rsidR="000B1C44" w:rsidRDefault="000B1C44" w:rsidP="00987023"/>
        </w:tc>
        <w:tc>
          <w:tcPr>
            <w:tcW w:w="1100" w:type="dxa"/>
            <w:vAlign w:val="center"/>
          </w:tcPr>
          <w:p w14:paraId="3F979B31" w14:textId="77777777" w:rsidR="000B1C44" w:rsidRDefault="000B1C44" w:rsidP="00987023"/>
        </w:tc>
        <w:tc>
          <w:tcPr>
            <w:tcW w:w="1795" w:type="dxa"/>
            <w:vAlign w:val="center"/>
          </w:tcPr>
          <w:p w14:paraId="36296AD6" w14:textId="77777777" w:rsidR="000B1C44" w:rsidRDefault="000B1C44" w:rsidP="00987023"/>
        </w:tc>
      </w:tr>
      <w:tr w:rsidR="000B1C44" w14:paraId="6A7A74F9" w14:textId="77777777" w:rsidTr="000B1C44">
        <w:trPr>
          <w:trHeight w:val="408"/>
        </w:trPr>
        <w:tc>
          <w:tcPr>
            <w:tcW w:w="1387" w:type="dxa"/>
            <w:vAlign w:val="center"/>
          </w:tcPr>
          <w:p w14:paraId="54B54375" w14:textId="77777777" w:rsidR="000B1C44" w:rsidRDefault="000B1C44" w:rsidP="00987023">
            <w:r>
              <w:t>Plot 2</w:t>
            </w:r>
          </w:p>
        </w:tc>
        <w:tc>
          <w:tcPr>
            <w:tcW w:w="1145" w:type="dxa"/>
            <w:vAlign w:val="center"/>
          </w:tcPr>
          <w:p w14:paraId="48E9B3F3" w14:textId="77777777" w:rsidR="000B1C44" w:rsidRDefault="000B1C44" w:rsidP="00987023"/>
        </w:tc>
        <w:tc>
          <w:tcPr>
            <w:tcW w:w="1236" w:type="dxa"/>
            <w:vAlign w:val="center"/>
          </w:tcPr>
          <w:p w14:paraId="48A93FF4" w14:textId="77777777" w:rsidR="000B1C44" w:rsidRDefault="000B1C44" w:rsidP="00987023"/>
        </w:tc>
        <w:tc>
          <w:tcPr>
            <w:tcW w:w="1100" w:type="dxa"/>
            <w:vAlign w:val="center"/>
          </w:tcPr>
          <w:p w14:paraId="200742D8" w14:textId="77777777" w:rsidR="000B1C44" w:rsidRDefault="000B1C44" w:rsidP="00987023"/>
        </w:tc>
        <w:tc>
          <w:tcPr>
            <w:tcW w:w="1795" w:type="dxa"/>
            <w:vAlign w:val="center"/>
          </w:tcPr>
          <w:p w14:paraId="519C0BB8" w14:textId="77777777" w:rsidR="000B1C44" w:rsidRDefault="000B1C44" w:rsidP="00987023"/>
        </w:tc>
      </w:tr>
      <w:tr w:rsidR="000B1C44" w14:paraId="7ED08994" w14:textId="77777777" w:rsidTr="000B1C44">
        <w:trPr>
          <w:trHeight w:val="428"/>
        </w:trPr>
        <w:tc>
          <w:tcPr>
            <w:tcW w:w="1387" w:type="dxa"/>
            <w:vAlign w:val="center"/>
          </w:tcPr>
          <w:p w14:paraId="76E65A35" w14:textId="77777777" w:rsidR="000B1C44" w:rsidRDefault="000B1C44" w:rsidP="00987023">
            <w:r>
              <w:t>Plot 3</w:t>
            </w:r>
          </w:p>
        </w:tc>
        <w:tc>
          <w:tcPr>
            <w:tcW w:w="1145" w:type="dxa"/>
            <w:vAlign w:val="center"/>
          </w:tcPr>
          <w:p w14:paraId="7E1F96B7" w14:textId="77777777" w:rsidR="000B1C44" w:rsidRDefault="000B1C44" w:rsidP="00987023"/>
        </w:tc>
        <w:tc>
          <w:tcPr>
            <w:tcW w:w="1236" w:type="dxa"/>
            <w:vAlign w:val="center"/>
          </w:tcPr>
          <w:p w14:paraId="1CE5E73D" w14:textId="77777777" w:rsidR="000B1C44" w:rsidRDefault="000B1C44" w:rsidP="00987023"/>
        </w:tc>
        <w:tc>
          <w:tcPr>
            <w:tcW w:w="1100" w:type="dxa"/>
            <w:vAlign w:val="center"/>
          </w:tcPr>
          <w:p w14:paraId="3AE4D345" w14:textId="77777777" w:rsidR="000B1C44" w:rsidRDefault="000B1C44" w:rsidP="00987023"/>
        </w:tc>
        <w:tc>
          <w:tcPr>
            <w:tcW w:w="1795" w:type="dxa"/>
            <w:vAlign w:val="center"/>
          </w:tcPr>
          <w:p w14:paraId="7789DC2C" w14:textId="77777777" w:rsidR="000B1C44" w:rsidRDefault="000B1C44" w:rsidP="00987023"/>
        </w:tc>
      </w:tr>
      <w:tr w:rsidR="000B1C44" w14:paraId="2FF0EA43" w14:textId="77777777" w:rsidTr="000B1C44">
        <w:trPr>
          <w:trHeight w:val="406"/>
        </w:trPr>
        <w:tc>
          <w:tcPr>
            <w:tcW w:w="1387" w:type="dxa"/>
            <w:vAlign w:val="center"/>
          </w:tcPr>
          <w:p w14:paraId="213AEDE0" w14:textId="77777777" w:rsidR="000B1C44" w:rsidRDefault="000B1C44" w:rsidP="00987023">
            <w:r>
              <w:t>Plot 4</w:t>
            </w:r>
          </w:p>
        </w:tc>
        <w:tc>
          <w:tcPr>
            <w:tcW w:w="1145" w:type="dxa"/>
            <w:vAlign w:val="center"/>
          </w:tcPr>
          <w:p w14:paraId="6CC46EA2" w14:textId="77777777" w:rsidR="000B1C44" w:rsidRDefault="000B1C44" w:rsidP="00987023"/>
        </w:tc>
        <w:tc>
          <w:tcPr>
            <w:tcW w:w="1236" w:type="dxa"/>
            <w:vAlign w:val="center"/>
          </w:tcPr>
          <w:p w14:paraId="46D528E6" w14:textId="77777777" w:rsidR="000B1C44" w:rsidRDefault="000B1C44" w:rsidP="00987023"/>
        </w:tc>
        <w:tc>
          <w:tcPr>
            <w:tcW w:w="1100" w:type="dxa"/>
            <w:vAlign w:val="center"/>
          </w:tcPr>
          <w:p w14:paraId="7A8ED6B1" w14:textId="77777777" w:rsidR="000B1C44" w:rsidRDefault="000B1C44" w:rsidP="00987023"/>
        </w:tc>
        <w:tc>
          <w:tcPr>
            <w:tcW w:w="1795" w:type="dxa"/>
            <w:vAlign w:val="center"/>
          </w:tcPr>
          <w:p w14:paraId="54CF4E05" w14:textId="77777777" w:rsidR="000B1C44" w:rsidRDefault="000B1C44" w:rsidP="00987023"/>
        </w:tc>
      </w:tr>
      <w:tr w:rsidR="000B1C44" w14:paraId="6187C466" w14:textId="77777777" w:rsidTr="000B1C44">
        <w:trPr>
          <w:trHeight w:val="412"/>
        </w:trPr>
        <w:tc>
          <w:tcPr>
            <w:tcW w:w="1387" w:type="dxa"/>
            <w:vAlign w:val="center"/>
          </w:tcPr>
          <w:p w14:paraId="4857DB04" w14:textId="77777777" w:rsidR="000B1C44" w:rsidRDefault="000B1C44" w:rsidP="00987023">
            <w:r>
              <w:t>Plot 5</w:t>
            </w:r>
          </w:p>
        </w:tc>
        <w:tc>
          <w:tcPr>
            <w:tcW w:w="1145" w:type="dxa"/>
            <w:vAlign w:val="center"/>
          </w:tcPr>
          <w:p w14:paraId="6D79F7A6" w14:textId="77777777" w:rsidR="000B1C44" w:rsidRDefault="000B1C44" w:rsidP="00987023"/>
        </w:tc>
        <w:tc>
          <w:tcPr>
            <w:tcW w:w="1236" w:type="dxa"/>
            <w:vAlign w:val="center"/>
          </w:tcPr>
          <w:p w14:paraId="7B1E9B47" w14:textId="77777777" w:rsidR="000B1C44" w:rsidRDefault="000B1C44" w:rsidP="00987023"/>
        </w:tc>
        <w:tc>
          <w:tcPr>
            <w:tcW w:w="1100" w:type="dxa"/>
            <w:vAlign w:val="center"/>
          </w:tcPr>
          <w:p w14:paraId="6037FC49" w14:textId="77777777" w:rsidR="000B1C44" w:rsidRDefault="000B1C44" w:rsidP="00987023"/>
        </w:tc>
        <w:tc>
          <w:tcPr>
            <w:tcW w:w="1795" w:type="dxa"/>
            <w:vAlign w:val="center"/>
          </w:tcPr>
          <w:p w14:paraId="5ED66258" w14:textId="77777777" w:rsidR="000B1C44" w:rsidRDefault="000B1C44" w:rsidP="00987023"/>
        </w:tc>
      </w:tr>
      <w:tr w:rsidR="000B1C44" w14:paraId="19F7BAA7" w14:textId="77777777" w:rsidTr="000B1C44">
        <w:trPr>
          <w:trHeight w:val="418"/>
        </w:trPr>
        <w:tc>
          <w:tcPr>
            <w:tcW w:w="1387" w:type="dxa"/>
            <w:vAlign w:val="center"/>
          </w:tcPr>
          <w:p w14:paraId="3086759E" w14:textId="77777777" w:rsidR="000B1C44" w:rsidRDefault="000B1C44" w:rsidP="00987023">
            <w:r>
              <w:t>Plot 6</w:t>
            </w:r>
          </w:p>
        </w:tc>
        <w:tc>
          <w:tcPr>
            <w:tcW w:w="1145" w:type="dxa"/>
            <w:vAlign w:val="center"/>
          </w:tcPr>
          <w:p w14:paraId="315AEBD7" w14:textId="77777777" w:rsidR="000B1C44" w:rsidRDefault="000B1C44" w:rsidP="00987023"/>
        </w:tc>
        <w:tc>
          <w:tcPr>
            <w:tcW w:w="1236" w:type="dxa"/>
            <w:vAlign w:val="center"/>
          </w:tcPr>
          <w:p w14:paraId="08166EDA" w14:textId="77777777" w:rsidR="000B1C44" w:rsidRDefault="000B1C44" w:rsidP="00987023"/>
        </w:tc>
        <w:tc>
          <w:tcPr>
            <w:tcW w:w="1100" w:type="dxa"/>
            <w:vAlign w:val="center"/>
          </w:tcPr>
          <w:p w14:paraId="5FA74935" w14:textId="77777777" w:rsidR="000B1C44" w:rsidRDefault="000B1C44" w:rsidP="00987023"/>
        </w:tc>
        <w:tc>
          <w:tcPr>
            <w:tcW w:w="1795" w:type="dxa"/>
            <w:vAlign w:val="center"/>
          </w:tcPr>
          <w:p w14:paraId="2FB04FF2" w14:textId="77777777" w:rsidR="000B1C44" w:rsidRDefault="000B1C44" w:rsidP="00987023"/>
        </w:tc>
      </w:tr>
      <w:tr w:rsidR="000B1C44" w14:paraId="79FECD9A" w14:textId="77777777" w:rsidTr="000B1C44">
        <w:trPr>
          <w:trHeight w:val="424"/>
        </w:trPr>
        <w:tc>
          <w:tcPr>
            <w:tcW w:w="1387" w:type="dxa"/>
            <w:vAlign w:val="center"/>
          </w:tcPr>
          <w:p w14:paraId="4FC053F0" w14:textId="77777777" w:rsidR="000B1C44" w:rsidRDefault="000B1C44" w:rsidP="00987023">
            <w:r>
              <w:t>Plot 7</w:t>
            </w:r>
          </w:p>
        </w:tc>
        <w:tc>
          <w:tcPr>
            <w:tcW w:w="1145" w:type="dxa"/>
            <w:vAlign w:val="center"/>
          </w:tcPr>
          <w:p w14:paraId="2060EBAA" w14:textId="77777777" w:rsidR="000B1C44" w:rsidRDefault="000B1C44" w:rsidP="00987023"/>
        </w:tc>
        <w:tc>
          <w:tcPr>
            <w:tcW w:w="1236" w:type="dxa"/>
            <w:vAlign w:val="center"/>
          </w:tcPr>
          <w:p w14:paraId="413DAB8E" w14:textId="77777777" w:rsidR="000B1C44" w:rsidRDefault="000B1C44" w:rsidP="00987023"/>
        </w:tc>
        <w:tc>
          <w:tcPr>
            <w:tcW w:w="1100" w:type="dxa"/>
            <w:vAlign w:val="center"/>
          </w:tcPr>
          <w:p w14:paraId="75EB3568" w14:textId="77777777" w:rsidR="000B1C44" w:rsidRDefault="000B1C44" w:rsidP="00987023"/>
        </w:tc>
        <w:tc>
          <w:tcPr>
            <w:tcW w:w="1795" w:type="dxa"/>
            <w:vAlign w:val="center"/>
          </w:tcPr>
          <w:p w14:paraId="5B6CDA47" w14:textId="77777777" w:rsidR="000B1C44" w:rsidRDefault="000B1C44" w:rsidP="00987023"/>
        </w:tc>
      </w:tr>
      <w:tr w:rsidR="000B1C44" w14:paraId="393DBB96" w14:textId="77777777" w:rsidTr="000B1C44">
        <w:trPr>
          <w:trHeight w:val="416"/>
        </w:trPr>
        <w:tc>
          <w:tcPr>
            <w:tcW w:w="1387" w:type="dxa"/>
            <w:vAlign w:val="center"/>
          </w:tcPr>
          <w:p w14:paraId="3F2277CB" w14:textId="77777777" w:rsidR="000B1C44" w:rsidRPr="00D07582" w:rsidRDefault="000B1C44" w:rsidP="00987023">
            <w:pPr>
              <w:rPr>
                <w:b/>
              </w:rPr>
            </w:pPr>
            <w:r>
              <w:rPr>
                <w:b/>
              </w:rPr>
              <w:t>Total</w:t>
            </w:r>
          </w:p>
        </w:tc>
        <w:tc>
          <w:tcPr>
            <w:tcW w:w="1145" w:type="dxa"/>
            <w:shd w:val="clear" w:color="auto" w:fill="BFBFBF" w:themeFill="background1" w:themeFillShade="BF"/>
            <w:vAlign w:val="center"/>
          </w:tcPr>
          <w:p w14:paraId="285A817C" w14:textId="77777777" w:rsidR="000B1C44" w:rsidRDefault="000B1C44" w:rsidP="00987023"/>
        </w:tc>
        <w:tc>
          <w:tcPr>
            <w:tcW w:w="1236" w:type="dxa"/>
            <w:vAlign w:val="center"/>
          </w:tcPr>
          <w:p w14:paraId="33264A9D" w14:textId="77777777" w:rsidR="000B1C44" w:rsidRDefault="000B1C44" w:rsidP="00987023"/>
        </w:tc>
        <w:tc>
          <w:tcPr>
            <w:tcW w:w="1100" w:type="dxa"/>
            <w:shd w:val="clear" w:color="auto" w:fill="BFBFBF" w:themeFill="background1" w:themeFillShade="BF"/>
            <w:vAlign w:val="center"/>
          </w:tcPr>
          <w:p w14:paraId="5F093755" w14:textId="77777777" w:rsidR="000B1C44" w:rsidRDefault="000B1C44" w:rsidP="00987023"/>
        </w:tc>
        <w:tc>
          <w:tcPr>
            <w:tcW w:w="1795" w:type="dxa"/>
            <w:vAlign w:val="center"/>
          </w:tcPr>
          <w:p w14:paraId="7F9CB0F6" w14:textId="77777777" w:rsidR="000B1C44" w:rsidRDefault="000B1C44" w:rsidP="00987023"/>
        </w:tc>
      </w:tr>
    </w:tbl>
    <w:p w14:paraId="42E4EE00" w14:textId="546B410D" w:rsidR="002B737E" w:rsidRDefault="002B737E" w:rsidP="000B1C44">
      <w:pPr>
        <w:spacing w:after="200"/>
        <w:ind w:left="-567" w:right="-142"/>
        <w:rPr>
          <w:color w:val="262626" w:themeColor="text1" w:themeTint="D9"/>
          <w:u w:val="single"/>
        </w:rPr>
      </w:pPr>
    </w:p>
    <w:p w14:paraId="0AB86B15" w14:textId="77777777" w:rsidR="001E1C91" w:rsidRDefault="002B737E" w:rsidP="001E1C91">
      <w:pPr>
        <w:spacing w:after="480"/>
        <w:ind w:left="-567" w:right="-142"/>
        <w:rPr>
          <w:b/>
          <w:bCs/>
          <w:color w:val="262626" w:themeColor="text1" w:themeTint="D9"/>
          <w:sz w:val="36"/>
          <w:szCs w:val="36"/>
        </w:rPr>
      </w:pPr>
      <w:r>
        <w:rPr>
          <w:color w:val="262626" w:themeColor="text1" w:themeTint="D9"/>
          <w:u w:val="single"/>
        </w:rPr>
        <w:br w:type="page"/>
      </w:r>
      <w:r w:rsidR="001E1C91" w:rsidRPr="001E1C91">
        <w:rPr>
          <w:b/>
          <w:bCs/>
          <w:color w:val="262626" w:themeColor="text1" w:themeTint="D9"/>
          <w:sz w:val="36"/>
          <w:szCs w:val="36"/>
        </w:rPr>
        <w:t>Data</w:t>
      </w:r>
    </w:p>
    <w:tbl>
      <w:tblPr>
        <w:tblStyle w:val="TableGrid"/>
        <w:tblW w:w="5382" w:type="dxa"/>
        <w:tblLayout w:type="fixed"/>
        <w:tblLook w:val="04A0" w:firstRow="1" w:lastRow="0" w:firstColumn="1" w:lastColumn="0" w:noHBand="0" w:noVBand="1"/>
      </w:tblPr>
      <w:tblGrid>
        <w:gridCol w:w="2830"/>
        <w:gridCol w:w="2552"/>
      </w:tblGrid>
      <w:tr w:rsidR="001E1C91" w14:paraId="0BE421E6" w14:textId="77777777" w:rsidTr="001E1C91">
        <w:trPr>
          <w:trHeight w:val="425"/>
        </w:trPr>
        <w:tc>
          <w:tcPr>
            <w:tcW w:w="2830" w:type="dxa"/>
            <w:shd w:val="clear" w:color="auto" w:fill="FFFFFF" w:themeFill="background1"/>
            <w:vAlign w:val="center"/>
          </w:tcPr>
          <w:p w14:paraId="4A5840A4" w14:textId="566BA69B" w:rsidR="001E1C91" w:rsidRPr="001E1C91" w:rsidRDefault="001E1C91" w:rsidP="003E032D">
            <w:pPr>
              <w:rPr>
                <w:b/>
                <w:sz w:val="24"/>
                <w:szCs w:val="24"/>
              </w:rPr>
            </w:pPr>
            <w:r w:rsidRPr="001E1C91">
              <w:rPr>
                <w:b/>
                <w:sz w:val="24"/>
                <w:szCs w:val="24"/>
              </w:rPr>
              <w:t>‘Traditional’ land use</w:t>
            </w:r>
          </w:p>
        </w:tc>
        <w:tc>
          <w:tcPr>
            <w:tcW w:w="2552" w:type="dxa"/>
            <w:tcBorders>
              <w:right w:val="single" w:sz="4" w:space="0" w:color="auto"/>
            </w:tcBorders>
            <w:shd w:val="clear" w:color="auto" w:fill="FFFFFF" w:themeFill="background1"/>
            <w:vAlign w:val="center"/>
          </w:tcPr>
          <w:p w14:paraId="36B4C219" w14:textId="77777777" w:rsidR="001E1C91" w:rsidRPr="001E1C91" w:rsidRDefault="001E1C91" w:rsidP="003E032D">
            <w:pPr>
              <w:rPr>
                <w:b/>
                <w:sz w:val="24"/>
                <w:szCs w:val="24"/>
              </w:rPr>
            </w:pPr>
            <w:r w:rsidRPr="001E1C91">
              <w:rPr>
                <w:b/>
                <w:sz w:val="24"/>
                <w:szCs w:val="24"/>
              </w:rPr>
              <w:t>Emissions/ ha</w:t>
            </w:r>
          </w:p>
        </w:tc>
      </w:tr>
      <w:tr w:rsidR="000E3762" w14:paraId="053EF26C" w14:textId="77777777" w:rsidTr="001E1C91">
        <w:trPr>
          <w:trHeight w:val="425"/>
        </w:trPr>
        <w:tc>
          <w:tcPr>
            <w:tcW w:w="2830" w:type="dxa"/>
            <w:vAlign w:val="center"/>
          </w:tcPr>
          <w:p w14:paraId="49F5373E" w14:textId="77777777" w:rsidR="000E3762" w:rsidRDefault="000E3762" w:rsidP="000E3762">
            <w:r>
              <w:t>Intensive cropping</w:t>
            </w:r>
          </w:p>
        </w:tc>
        <w:tc>
          <w:tcPr>
            <w:tcW w:w="2552" w:type="dxa"/>
            <w:tcBorders>
              <w:right w:val="single" w:sz="4" w:space="0" w:color="auto"/>
            </w:tcBorders>
            <w:vAlign w:val="center"/>
          </w:tcPr>
          <w:p w14:paraId="5F551253" w14:textId="20B7B175" w:rsidR="000E3762" w:rsidRDefault="000E3762" w:rsidP="000E3762">
            <w:r>
              <w:rPr>
                <w:sz w:val="24"/>
                <w:szCs w:val="24"/>
              </w:rPr>
              <w:t>47</w:t>
            </w:r>
            <w:r w:rsidRPr="00C23119">
              <w:rPr>
                <w:sz w:val="24"/>
                <w:szCs w:val="24"/>
              </w:rPr>
              <w:t xml:space="preserve"> t/ha</w:t>
            </w:r>
          </w:p>
        </w:tc>
      </w:tr>
      <w:tr w:rsidR="000E3762" w14:paraId="38A6CFC9" w14:textId="77777777" w:rsidTr="001E1C91">
        <w:trPr>
          <w:trHeight w:val="425"/>
        </w:trPr>
        <w:tc>
          <w:tcPr>
            <w:tcW w:w="2830" w:type="dxa"/>
            <w:vAlign w:val="center"/>
          </w:tcPr>
          <w:p w14:paraId="5AE6D061" w14:textId="77777777" w:rsidR="000E3762" w:rsidRDefault="000E3762" w:rsidP="000E3762">
            <w:r>
              <w:t>Intensive pasture</w:t>
            </w:r>
          </w:p>
        </w:tc>
        <w:tc>
          <w:tcPr>
            <w:tcW w:w="2552" w:type="dxa"/>
            <w:tcBorders>
              <w:right w:val="single" w:sz="4" w:space="0" w:color="auto"/>
            </w:tcBorders>
            <w:vAlign w:val="center"/>
          </w:tcPr>
          <w:p w14:paraId="63D50D73" w14:textId="5001C968" w:rsidR="000E3762" w:rsidRDefault="000E3762" w:rsidP="000E3762">
            <w:r>
              <w:rPr>
                <w:sz w:val="24"/>
                <w:szCs w:val="24"/>
              </w:rPr>
              <w:t>37</w:t>
            </w:r>
            <w:r w:rsidRPr="00C23119">
              <w:rPr>
                <w:sz w:val="24"/>
                <w:szCs w:val="24"/>
              </w:rPr>
              <w:t xml:space="preserve"> t/ha</w:t>
            </w:r>
          </w:p>
        </w:tc>
      </w:tr>
      <w:tr w:rsidR="000E3762" w14:paraId="49D9A988" w14:textId="77777777" w:rsidTr="001E1C91">
        <w:trPr>
          <w:trHeight w:val="425"/>
        </w:trPr>
        <w:tc>
          <w:tcPr>
            <w:tcW w:w="2830" w:type="dxa"/>
            <w:vAlign w:val="center"/>
          </w:tcPr>
          <w:p w14:paraId="727E177A" w14:textId="77777777" w:rsidR="000E3762" w:rsidRDefault="000E3762" w:rsidP="000E3762">
            <w:r>
              <w:t>Extensive pasture</w:t>
            </w:r>
          </w:p>
        </w:tc>
        <w:tc>
          <w:tcPr>
            <w:tcW w:w="2552" w:type="dxa"/>
            <w:tcBorders>
              <w:right w:val="single" w:sz="4" w:space="0" w:color="auto"/>
            </w:tcBorders>
            <w:vAlign w:val="center"/>
          </w:tcPr>
          <w:p w14:paraId="6A578BC5" w14:textId="45B09597" w:rsidR="000E3762" w:rsidRDefault="000E3762" w:rsidP="000E3762">
            <w:r>
              <w:rPr>
                <w:sz w:val="24"/>
                <w:szCs w:val="24"/>
              </w:rPr>
              <w:t>18</w:t>
            </w:r>
            <w:r w:rsidRPr="00C23119">
              <w:rPr>
                <w:sz w:val="24"/>
                <w:szCs w:val="24"/>
              </w:rPr>
              <w:t xml:space="preserve"> t/ha</w:t>
            </w:r>
          </w:p>
        </w:tc>
      </w:tr>
    </w:tbl>
    <w:p w14:paraId="1618C645" w14:textId="77777777" w:rsidR="001E1C91" w:rsidRDefault="001E1C91" w:rsidP="001E1C91">
      <w:pPr>
        <w:spacing w:after="480"/>
        <w:ind w:left="-567" w:right="-142"/>
        <w:rPr>
          <w:color w:val="262626" w:themeColor="text1" w:themeTint="D9"/>
          <w:u w:val="single"/>
        </w:rPr>
      </w:pPr>
    </w:p>
    <w:tbl>
      <w:tblPr>
        <w:tblStyle w:val="TableGrid"/>
        <w:tblW w:w="5382" w:type="dxa"/>
        <w:tblLayout w:type="fixed"/>
        <w:tblLook w:val="04A0" w:firstRow="1" w:lastRow="0" w:firstColumn="1" w:lastColumn="0" w:noHBand="0" w:noVBand="1"/>
      </w:tblPr>
      <w:tblGrid>
        <w:gridCol w:w="2950"/>
        <w:gridCol w:w="2432"/>
      </w:tblGrid>
      <w:tr w:rsidR="001E1C91" w:rsidRPr="001E1C91" w14:paraId="54980B24" w14:textId="77777777" w:rsidTr="00845484">
        <w:trPr>
          <w:trHeight w:val="425"/>
        </w:trPr>
        <w:tc>
          <w:tcPr>
            <w:tcW w:w="2950" w:type="dxa"/>
            <w:tcBorders>
              <w:left w:val="single" w:sz="4" w:space="0" w:color="auto"/>
            </w:tcBorders>
            <w:shd w:val="clear" w:color="auto" w:fill="FFFFFF" w:themeFill="background1"/>
            <w:vAlign w:val="center"/>
          </w:tcPr>
          <w:p w14:paraId="4F7B0787" w14:textId="502C70E8" w:rsidR="001E1C91" w:rsidRPr="001E1C91" w:rsidRDefault="001E1C91" w:rsidP="003E032D">
            <w:pPr>
              <w:rPr>
                <w:b/>
                <w:sz w:val="24"/>
                <w:szCs w:val="24"/>
              </w:rPr>
            </w:pPr>
            <w:r>
              <w:rPr>
                <w:b/>
                <w:sz w:val="24"/>
                <w:szCs w:val="24"/>
              </w:rPr>
              <w:t>W</w:t>
            </w:r>
            <w:r w:rsidRPr="001E1C91">
              <w:rPr>
                <w:b/>
                <w:sz w:val="24"/>
                <w:szCs w:val="24"/>
              </w:rPr>
              <w:t>etland Crop</w:t>
            </w:r>
          </w:p>
        </w:tc>
        <w:tc>
          <w:tcPr>
            <w:tcW w:w="2432" w:type="dxa"/>
            <w:shd w:val="clear" w:color="auto" w:fill="FFFFFF" w:themeFill="background1"/>
            <w:vAlign w:val="center"/>
          </w:tcPr>
          <w:p w14:paraId="3DDCA44E" w14:textId="77777777" w:rsidR="001E1C91" w:rsidRPr="001E1C91" w:rsidRDefault="001E1C91" w:rsidP="003E032D">
            <w:pPr>
              <w:rPr>
                <w:b/>
                <w:sz w:val="24"/>
                <w:szCs w:val="24"/>
              </w:rPr>
            </w:pPr>
            <w:r w:rsidRPr="001E1C91">
              <w:rPr>
                <w:b/>
                <w:sz w:val="24"/>
                <w:szCs w:val="24"/>
              </w:rPr>
              <w:t>Emissions/ ha</w:t>
            </w:r>
          </w:p>
        </w:tc>
      </w:tr>
      <w:tr w:rsidR="000E3762" w14:paraId="0A1866FB" w14:textId="77777777" w:rsidTr="00845484">
        <w:trPr>
          <w:trHeight w:val="425"/>
        </w:trPr>
        <w:tc>
          <w:tcPr>
            <w:tcW w:w="2950" w:type="dxa"/>
            <w:tcBorders>
              <w:left w:val="single" w:sz="4" w:space="0" w:color="auto"/>
            </w:tcBorders>
            <w:vAlign w:val="center"/>
          </w:tcPr>
          <w:p w14:paraId="67F056DE" w14:textId="77777777" w:rsidR="000E3762" w:rsidRDefault="000E3762" w:rsidP="000E3762">
            <w:r>
              <w:t>Sphagnum</w:t>
            </w:r>
          </w:p>
        </w:tc>
        <w:tc>
          <w:tcPr>
            <w:tcW w:w="2432" w:type="dxa"/>
            <w:vAlign w:val="center"/>
          </w:tcPr>
          <w:p w14:paraId="0A4166FB" w14:textId="662629C5" w:rsidR="000E3762" w:rsidRDefault="000E3762" w:rsidP="000E3762">
            <w:r>
              <w:rPr>
                <w:sz w:val="24"/>
                <w:szCs w:val="24"/>
              </w:rPr>
              <w:t xml:space="preserve">5 </w:t>
            </w:r>
            <w:r w:rsidRPr="00C23119">
              <w:rPr>
                <w:sz w:val="24"/>
                <w:szCs w:val="24"/>
              </w:rPr>
              <w:t>t/ha</w:t>
            </w:r>
          </w:p>
        </w:tc>
      </w:tr>
      <w:tr w:rsidR="000E3762" w14:paraId="71FCE368" w14:textId="77777777" w:rsidTr="00845484">
        <w:trPr>
          <w:trHeight w:val="425"/>
        </w:trPr>
        <w:tc>
          <w:tcPr>
            <w:tcW w:w="2950" w:type="dxa"/>
            <w:tcBorders>
              <w:left w:val="single" w:sz="4" w:space="0" w:color="auto"/>
            </w:tcBorders>
            <w:vAlign w:val="center"/>
          </w:tcPr>
          <w:p w14:paraId="65335CB6" w14:textId="77777777" w:rsidR="000E3762" w:rsidRDefault="000E3762" w:rsidP="000E3762">
            <w:r>
              <w:t xml:space="preserve">Typha </w:t>
            </w:r>
          </w:p>
        </w:tc>
        <w:tc>
          <w:tcPr>
            <w:tcW w:w="2432" w:type="dxa"/>
            <w:vAlign w:val="center"/>
          </w:tcPr>
          <w:p w14:paraId="7E788E6D" w14:textId="3C518A62" w:rsidR="000E3762" w:rsidRDefault="000E3762" w:rsidP="000E3762">
            <w:r>
              <w:rPr>
                <w:sz w:val="24"/>
                <w:szCs w:val="24"/>
              </w:rPr>
              <w:t xml:space="preserve">15 </w:t>
            </w:r>
            <w:r w:rsidRPr="00C23119">
              <w:rPr>
                <w:sz w:val="24"/>
                <w:szCs w:val="24"/>
              </w:rPr>
              <w:t>t/ha</w:t>
            </w:r>
          </w:p>
        </w:tc>
      </w:tr>
      <w:tr w:rsidR="000E3762" w14:paraId="1B3331A8" w14:textId="77777777" w:rsidTr="00845484">
        <w:trPr>
          <w:trHeight w:val="425"/>
        </w:trPr>
        <w:tc>
          <w:tcPr>
            <w:tcW w:w="2950" w:type="dxa"/>
            <w:tcBorders>
              <w:left w:val="single" w:sz="4" w:space="0" w:color="auto"/>
            </w:tcBorders>
            <w:vAlign w:val="center"/>
          </w:tcPr>
          <w:p w14:paraId="0DACF7B5" w14:textId="77777777" w:rsidR="000E3762" w:rsidRDefault="000E3762" w:rsidP="000E3762">
            <w:r>
              <w:t>Phragmites</w:t>
            </w:r>
          </w:p>
        </w:tc>
        <w:tc>
          <w:tcPr>
            <w:tcW w:w="2432" w:type="dxa"/>
            <w:vAlign w:val="center"/>
          </w:tcPr>
          <w:p w14:paraId="3FA79606" w14:textId="0E422C66" w:rsidR="000E3762" w:rsidRDefault="000E3762" w:rsidP="000E3762">
            <w:r>
              <w:rPr>
                <w:sz w:val="24"/>
                <w:szCs w:val="24"/>
              </w:rPr>
              <w:t xml:space="preserve">3 </w:t>
            </w:r>
            <w:r w:rsidRPr="00C23119">
              <w:rPr>
                <w:sz w:val="24"/>
                <w:szCs w:val="24"/>
              </w:rPr>
              <w:t>t/ha</w:t>
            </w:r>
          </w:p>
        </w:tc>
      </w:tr>
      <w:tr w:rsidR="000E3762" w14:paraId="2090A83E" w14:textId="77777777" w:rsidTr="00845484">
        <w:trPr>
          <w:trHeight w:val="425"/>
        </w:trPr>
        <w:tc>
          <w:tcPr>
            <w:tcW w:w="2950" w:type="dxa"/>
            <w:tcBorders>
              <w:left w:val="single" w:sz="4" w:space="0" w:color="auto"/>
            </w:tcBorders>
            <w:vAlign w:val="center"/>
          </w:tcPr>
          <w:p w14:paraId="1604CCD4" w14:textId="77777777" w:rsidR="000E3762" w:rsidRDefault="000E3762" w:rsidP="000E3762">
            <w:r>
              <w:t>Wet Grassland</w:t>
            </w:r>
          </w:p>
        </w:tc>
        <w:tc>
          <w:tcPr>
            <w:tcW w:w="2432" w:type="dxa"/>
            <w:vAlign w:val="center"/>
          </w:tcPr>
          <w:p w14:paraId="5132AFD7" w14:textId="7F1B28EF" w:rsidR="000E3762" w:rsidRDefault="000E3762" w:rsidP="000E3762">
            <w:r>
              <w:rPr>
                <w:sz w:val="24"/>
                <w:szCs w:val="24"/>
              </w:rPr>
              <w:t>10 t/ha</w:t>
            </w:r>
          </w:p>
        </w:tc>
      </w:tr>
    </w:tbl>
    <w:p w14:paraId="31AB7866" w14:textId="7EC63CD5" w:rsidR="001E1C91" w:rsidRDefault="001E1C91" w:rsidP="001E1C91">
      <w:pPr>
        <w:spacing w:after="480"/>
        <w:ind w:left="-567" w:right="-142"/>
        <w:rPr>
          <w:color w:val="262626" w:themeColor="text1" w:themeTint="D9"/>
          <w:u w:val="single"/>
        </w:rPr>
      </w:pPr>
      <w:r>
        <w:rPr>
          <w:color w:val="262626" w:themeColor="text1" w:themeTint="D9"/>
          <w:u w:val="single"/>
        </w:rPr>
        <w:br w:type="page"/>
      </w:r>
    </w:p>
    <w:p w14:paraId="548382D3" w14:textId="0C121FEE" w:rsidR="002B737E" w:rsidRDefault="001B4FB4">
      <w:pPr>
        <w:rPr>
          <w:color w:val="262626" w:themeColor="text1" w:themeTint="D9"/>
          <w:u w:val="single"/>
        </w:rPr>
      </w:pPr>
      <w:r>
        <w:rPr>
          <w:noProof/>
          <w:color w:val="000000" w:themeColor="text1"/>
          <w:u w:val="single"/>
        </w:rPr>
        <mc:AlternateContent>
          <mc:Choice Requires="wps">
            <w:drawing>
              <wp:anchor distT="0" distB="0" distL="114300" distR="114300" simplePos="0" relativeHeight="251699200" behindDoc="0" locked="0" layoutInCell="1" allowOverlap="1" wp14:anchorId="73655F7D" wp14:editId="64AAC0EA">
                <wp:simplePos x="0" y="0"/>
                <wp:positionH relativeFrom="column">
                  <wp:posOffset>-565785</wp:posOffset>
                </wp:positionH>
                <wp:positionV relativeFrom="paragraph">
                  <wp:posOffset>8255</wp:posOffset>
                </wp:positionV>
                <wp:extent cx="1020987" cy="1020987"/>
                <wp:effectExtent l="0" t="0" r="27305" b="27305"/>
                <wp:wrapNone/>
                <wp:docPr id="18" name="Oval 18"/>
                <wp:cNvGraphicFramePr/>
                <a:graphic xmlns:a="http://schemas.openxmlformats.org/drawingml/2006/main">
                  <a:graphicData uri="http://schemas.microsoft.com/office/word/2010/wordprocessingShape">
                    <wps:wsp>
                      <wps:cNvSpPr/>
                      <wps:spPr>
                        <a:xfrm>
                          <a:off x="0" y="0"/>
                          <a:ext cx="1020987" cy="1020987"/>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3AF57733" w14:textId="77777777" w:rsidR="002B737E" w:rsidRDefault="002B737E" w:rsidP="002B737E">
                            <w:pPr>
                              <w:jc w:val="center"/>
                            </w:pPr>
                            <w:r>
                              <w:t>Do you farm on peatlands?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655F7D" id="Oval 18" o:spid="_x0000_s1026" style="position:absolute;margin-left:-44.55pt;margin-top:.65pt;width:80.4pt;height:80.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" fillcolor="#70ad47 [3209]" strokecolor="#375623 [1609]" strokeweight="1pt">
                <v:stroke joinstyle="miter"/>
                <v:textbox inset="0,0,0,0">
                  <w:txbxContent>
                    <w:p w14:paraId="3AF57733" w14:textId="77777777" w:rsidR="002B737E" w:rsidRDefault="002B737E" w:rsidP="002B737E">
                      <w:pPr>
                        <w:jc w:val="center"/>
                      </w:pPr>
                      <w:r>
                        <w:t>Do you farm on peatlands?</w:t>
                      </w:r>
                    </w:p>
                  </w:txbxContent>
                </v:textbox>
              </v:oval>
            </w:pict>
          </mc:Fallback>
        </mc:AlternateContent>
      </w:r>
    </w:p>
    <w:p w14:paraId="6408FDB7" w14:textId="4CC3B2EA" w:rsidR="002B737E" w:rsidRPr="000B1C44" w:rsidRDefault="00530E7C" w:rsidP="002B737E">
      <w:pPr>
        <w:spacing w:after="200"/>
        <w:ind w:left="-567" w:right="-142"/>
        <w:rPr>
          <w:color w:val="262626" w:themeColor="text1" w:themeTint="D9"/>
          <w:u w:val="single"/>
        </w:rPr>
      </w:pPr>
      <w:r>
        <w:rPr>
          <w:noProof/>
          <w:color w:val="000000" w:themeColor="text1"/>
          <w:u w:val="single"/>
        </w:rPr>
        <mc:AlternateContent>
          <mc:Choice Requires="wps">
            <w:drawing>
              <wp:anchor distT="0" distB="0" distL="114300" distR="114300" simplePos="0" relativeHeight="251663360" behindDoc="0" locked="0" layoutInCell="1" allowOverlap="1" wp14:anchorId="498CF20B" wp14:editId="4659B9A8">
                <wp:simplePos x="0" y="0"/>
                <wp:positionH relativeFrom="column">
                  <wp:posOffset>1171575</wp:posOffset>
                </wp:positionH>
                <wp:positionV relativeFrom="paragraph">
                  <wp:posOffset>10161</wp:posOffset>
                </wp:positionV>
                <wp:extent cx="523875" cy="533400"/>
                <wp:effectExtent l="0" t="0" r="28575" b="19050"/>
                <wp:wrapNone/>
                <wp:docPr id="21" name="Oval 21"/>
                <wp:cNvGraphicFramePr/>
                <a:graphic xmlns:a="http://schemas.openxmlformats.org/drawingml/2006/main">
                  <a:graphicData uri="http://schemas.microsoft.com/office/word/2010/wordprocessingShape">
                    <wps:wsp>
                      <wps:cNvSpPr/>
                      <wps:spPr>
                        <a:xfrm>
                          <a:off x="0" y="0"/>
                          <a:ext cx="523875" cy="533400"/>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4B7301B2" w14:textId="77777777" w:rsidR="002B737E" w:rsidRDefault="002B737E" w:rsidP="002B737E">
                            <w:pPr>
                              <w:jc w:val="center"/>
                            </w:pPr>
                            <w:r>
                              <w:t>Don’t know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8CF20B" id="Oval 21" o:spid="_x0000_s1027" style="position:absolute;left:0;text-align:left;margin-left:92.25pt;margin-top:.8pt;width:41.25pt;height:4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" fillcolor="black [3200]" strokecolor="black [1600]" strokeweight="1pt">
                <v:stroke joinstyle="miter"/>
                <v:textbox inset="0,0,0,0">
                  <w:txbxContent>
                    <w:p w14:paraId="4B7301B2" w14:textId="77777777" w:rsidR="002B737E" w:rsidRDefault="002B737E" w:rsidP="002B737E">
                      <w:pPr>
                        <w:jc w:val="center"/>
                      </w:pPr>
                      <w:r>
                        <w:t>Don’t know</w:t>
                      </w:r>
                    </w:p>
                  </w:txbxContent>
                </v:textbox>
              </v:oval>
            </w:pict>
          </mc:Fallback>
        </mc:AlternateContent>
      </w:r>
      <w:r w:rsidR="002B737E">
        <w:rPr>
          <w:noProof/>
          <w:color w:val="000000" w:themeColor="text1"/>
          <w:u w:val="single"/>
        </w:rPr>
        <mc:AlternateContent>
          <mc:Choice Requires="wps">
            <w:drawing>
              <wp:anchor distT="0" distB="0" distL="114300" distR="114300" simplePos="0" relativeHeight="251682816" behindDoc="0" locked="0" layoutInCell="1" allowOverlap="1" wp14:anchorId="21B1C566" wp14:editId="53F1BAA5">
                <wp:simplePos x="0" y="0"/>
                <wp:positionH relativeFrom="column">
                  <wp:posOffset>2384172</wp:posOffset>
                </wp:positionH>
                <wp:positionV relativeFrom="paragraph">
                  <wp:posOffset>-130553</wp:posOffset>
                </wp:positionV>
                <wp:extent cx="1363185" cy="1363185"/>
                <wp:effectExtent l="0" t="0" r="27940" b="27940"/>
                <wp:wrapNone/>
                <wp:docPr id="22" name="Oval 22"/>
                <wp:cNvGraphicFramePr/>
                <a:graphic xmlns:a="http://schemas.openxmlformats.org/drawingml/2006/main">
                  <a:graphicData uri="http://schemas.microsoft.com/office/word/2010/wordprocessingShape">
                    <wps:wsp>
                      <wps:cNvSpPr/>
                      <wps:spPr>
                        <a:xfrm>
                          <a:off x="0" y="0"/>
                          <a:ext cx="1363185" cy="1363185"/>
                        </a:xfrm>
                        <a:prstGeom prst="ellipse">
                          <a:avLst/>
                        </a:prstGeom>
                      </wps:spPr>
                      <wps:style>
                        <a:lnRef idx="3">
                          <a:schemeClr val="lt1"/>
                        </a:lnRef>
                        <a:fillRef idx="1">
                          <a:schemeClr val="accent5"/>
                        </a:fillRef>
                        <a:effectRef idx="1">
                          <a:schemeClr val="accent5"/>
                        </a:effectRef>
                        <a:fontRef idx="minor">
                          <a:schemeClr val="lt1"/>
                        </a:fontRef>
                      </wps:style>
                      <wps:txbx>
                        <w:txbxContent>
                          <w:p w14:paraId="363F897A" w14:textId="77777777" w:rsidR="002B737E" w:rsidRDefault="002B737E" w:rsidP="002B737E">
                            <w:pPr>
                              <w:jc w:val="center"/>
                            </w:pPr>
                            <w:r>
                              <w:t>Consult section ‘how do I know if I farm peatlands’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B1C566" id="Oval 22" o:spid="_x0000_s1028" style="position:absolute;left:0;text-align:left;margin-left:187.75pt;margin-top:-10.3pt;width:107.35pt;height:107.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" fillcolor="#5b9bd5 [3208]" strokecolor="white [3201]" strokeweight="1.5pt">
                <v:stroke joinstyle="miter"/>
                <v:textbox inset="0,0,0,0">
                  <w:txbxContent>
                    <w:p w14:paraId="363F897A" w14:textId="77777777" w:rsidR="002B737E" w:rsidRDefault="002B737E" w:rsidP="002B737E">
                      <w:pPr>
                        <w:jc w:val="center"/>
                      </w:pPr>
                      <w:r>
                        <w:t>Consult section ‘how do I know if I farm peatlands’</w:t>
                      </w:r>
                    </w:p>
                  </w:txbxContent>
                </v:textbox>
              </v:oval>
            </w:pict>
          </mc:Fallback>
        </mc:AlternateContent>
      </w:r>
    </w:p>
    <w:p w14:paraId="4A345344" w14:textId="3041731D" w:rsidR="000B1C44" w:rsidRPr="000B1C44" w:rsidRDefault="003A6E75" w:rsidP="000B1C44">
      <w:pPr>
        <w:spacing w:after="200"/>
        <w:ind w:left="-567" w:right="-142"/>
        <w:rPr>
          <w:color w:val="262626" w:themeColor="text1" w:themeTint="D9"/>
          <w:u w:val="single"/>
        </w:rPr>
      </w:pPr>
      <w:r>
        <w:rPr>
          <w:noProof/>
          <w:color w:val="262626" w:themeColor="text1" w:themeTint="D9"/>
          <w:u w:val="single"/>
        </w:rPr>
        <mc:AlternateContent>
          <mc:Choice Requires="wps">
            <w:drawing>
              <wp:anchor distT="0" distB="0" distL="114300" distR="114300" simplePos="0" relativeHeight="251748352" behindDoc="0" locked="0" layoutInCell="1" allowOverlap="1" wp14:anchorId="63D1A444" wp14:editId="0A12D84E">
                <wp:simplePos x="0" y="0"/>
                <wp:positionH relativeFrom="margin">
                  <wp:posOffset>85090</wp:posOffset>
                </wp:positionH>
                <wp:positionV relativeFrom="paragraph">
                  <wp:posOffset>5911215</wp:posOffset>
                </wp:positionV>
                <wp:extent cx="180975" cy="45719"/>
                <wp:effectExtent l="0" t="114300" r="9525" b="107315"/>
                <wp:wrapNone/>
                <wp:docPr id="80" name="Straight Arrow Connector 80"/>
                <wp:cNvGraphicFramePr/>
                <a:graphic xmlns:a="http://schemas.openxmlformats.org/drawingml/2006/main">
                  <a:graphicData uri="http://schemas.microsoft.com/office/word/2010/wordprocessingShape">
                    <wps:wsp>
                      <wps:cNvCnPr/>
                      <wps:spPr>
                        <a:xfrm>
                          <a:off x="0" y="0"/>
                          <a:ext cx="180975" cy="45719"/>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3A18FF3" id="_x0000_t32" coordsize="21600,21600" o:spt="32" o:oned="t" path="m,l21600,21600e" filled="f">
                <v:path arrowok="t" fillok="f" o:connecttype="none"/>
                <o:lock v:ext="edit" shapetype="t"/>
              </v:shapetype>
              <v:shape id="Straight Arrow Connector 80" o:spid="_x0000_s1026" type="#_x0000_t32" style="position:absolute;margin-left:6.7pt;margin-top:465.45pt;width:14.25pt;height:3.6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" strokecolor="black [3213]" strokeweight="4.5pt">
                <v:stroke endarrow="block" joinstyle="miter"/>
                <w10:wrap anchorx="margin"/>
              </v:shape>
            </w:pict>
          </mc:Fallback>
        </mc:AlternateContent>
      </w:r>
      <w:r>
        <w:rPr>
          <w:noProof/>
          <w:color w:val="000000" w:themeColor="text1"/>
          <w:u w:val="single"/>
        </w:rPr>
        <mc:AlternateContent>
          <mc:Choice Requires="wps">
            <w:drawing>
              <wp:anchor distT="0" distB="0" distL="114300" distR="114300" simplePos="0" relativeHeight="251696128" behindDoc="0" locked="0" layoutInCell="1" allowOverlap="1" wp14:anchorId="1829F1A7" wp14:editId="6F1E72F8">
                <wp:simplePos x="0" y="0"/>
                <wp:positionH relativeFrom="column">
                  <wp:posOffset>-645795</wp:posOffset>
                </wp:positionH>
                <wp:positionV relativeFrom="paragraph">
                  <wp:posOffset>5586730</wp:posOffset>
                </wp:positionV>
                <wp:extent cx="683852" cy="683852"/>
                <wp:effectExtent l="0" t="0" r="15240" b="15240"/>
                <wp:wrapNone/>
                <wp:docPr id="32" name="Oval 32"/>
                <wp:cNvGraphicFramePr/>
                <a:graphic xmlns:a="http://schemas.openxmlformats.org/drawingml/2006/main">
                  <a:graphicData uri="http://schemas.microsoft.com/office/word/2010/wordprocessingShape">
                    <wps:wsp>
                      <wps:cNvSpPr/>
                      <wps:spPr>
                        <a:xfrm>
                          <a:off x="0" y="0"/>
                          <a:ext cx="683852" cy="683852"/>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1026A95E" w14:textId="77777777" w:rsidR="002B737E" w:rsidRDefault="002B737E" w:rsidP="002B737E">
                            <w:pPr>
                              <w:jc w:val="center"/>
                            </w:pPr>
                            <w:r>
                              <w:t>Grow crops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29F1A7" id="Oval 32" o:spid="_x0000_s1029" style="position:absolute;left:0;text-align:left;margin-left:-50.85pt;margin-top:439.9pt;width:53.85pt;height:53.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" fillcolor="black [3200]" strokecolor="black [1600]" strokeweight="1pt">
                <v:stroke joinstyle="miter"/>
                <v:textbox inset="0,0,0,0">
                  <w:txbxContent>
                    <w:p w14:paraId="1026A95E" w14:textId="77777777" w:rsidR="002B737E" w:rsidRDefault="002B737E" w:rsidP="002B737E">
                      <w:pPr>
                        <w:jc w:val="center"/>
                      </w:pPr>
                      <w:r>
                        <w:t>Grow crops</w:t>
                      </w:r>
                    </w:p>
                  </w:txbxContent>
                </v:textbox>
              </v:oval>
            </w:pict>
          </mc:Fallback>
        </mc:AlternateContent>
      </w:r>
      <w:r>
        <w:rPr>
          <w:noProof/>
          <w:color w:val="262626" w:themeColor="text1" w:themeTint="D9"/>
          <w:u w:val="single"/>
        </w:rPr>
        <mc:AlternateContent>
          <mc:Choice Requires="wps">
            <w:drawing>
              <wp:anchor distT="0" distB="0" distL="114300" distR="114300" simplePos="0" relativeHeight="251746304" behindDoc="0" locked="0" layoutInCell="1" allowOverlap="1" wp14:anchorId="161CD062" wp14:editId="758AE58D">
                <wp:simplePos x="0" y="0"/>
                <wp:positionH relativeFrom="leftMargin">
                  <wp:posOffset>754380</wp:posOffset>
                </wp:positionH>
                <wp:positionV relativeFrom="paragraph">
                  <wp:posOffset>5302250</wp:posOffset>
                </wp:positionV>
                <wp:extent cx="45719" cy="295275"/>
                <wp:effectExtent l="95250" t="0" r="88265" b="47625"/>
                <wp:wrapNone/>
                <wp:docPr id="79" name="Straight Arrow Connector 79"/>
                <wp:cNvGraphicFramePr/>
                <a:graphic xmlns:a="http://schemas.openxmlformats.org/drawingml/2006/main">
                  <a:graphicData uri="http://schemas.microsoft.com/office/word/2010/wordprocessingShape">
                    <wps:wsp>
                      <wps:cNvCnPr/>
                      <wps:spPr>
                        <a:xfrm flipH="1">
                          <a:off x="0" y="0"/>
                          <a:ext cx="45719" cy="29527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33BBB6" id="Straight Arrow Connector 79" o:spid="_x0000_s1026" type="#_x0000_t32" style="position:absolute;margin-left:59.4pt;margin-top:417.5pt;width:3.6pt;height:23.25pt;flip:x;z-index:2517463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" strokecolor="black [3213]" strokeweight="4.5pt">
                <v:stroke endarrow="block" joinstyle="miter"/>
                <w10:wrap anchorx="margin"/>
              </v:shape>
            </w:pict>
          </mc:Fallback>
        </mc:AlternateContent>
      </w:r>
      <w:r>
        <w:rPr>
          <w:noProof/>
          <w:color w:val="000000" w:themeColor="text1"/>
          <w:u w:val="single"/>
        </w:rPr>
        <mc:AlternateContent>
          <mc:Choice Requires="wps">
            <w:drawing>
              <wp:anchor distT="0" distB="0" distL="114300" distR="114300" simplePos="0" relativeHeight="251697152" behindDoc="0" locked="0" layoutInCell="1" allowOverlap="1" wp14:anchorId="393F00E2" wp14:editId="381BD972">
                <wp:simplePos x="0" y="0"/>
                <wp:positionH relativeFrom="column">
                  <wp:posOffset>283210</wp:posOffset>
                </wp:positionH>
                <wp:positionV relativeFrom="paragraph">
                  <wp:posOffset>5431790</wp:posOffset>
                </wp:positionV>
                <wp:extent cx="1179195" cy="1179195"/>
                <wp:effectExtent l="0" t="0" r="20955" b="20955"/>
                <wp:wrapNone/>
                <wp:docPr id="52" name="Oval 52"/>
                <wp:cNvGraphicFramePr/>
                <a:graphic xmlns:a="http://schemas.openxmlformats.org/drawingml/2006/main">
                  <a:graphicData uri="http://schemas.microsoft.com/office/word/2010/wordprocessingShape">
                    <wps:wsp>
                      <wps:cNvSpPr/>
                      <wps:spPr>
                        <a:xfrm>
                          <a:off x="0" y="0"/>
                          <a:ext cx="1179195" cy="1179195"/>
                        </a:xfrm>
                        <a:prstGeom prst="ellipse">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0CE36E29" w14:textId="77777777" w:rsidR="002B737E" w:rsidRDefault="002B737E" w:rsidP="002B737E">
                            <w:pPr>
                              <w:jc w:val="center"/>
                            </w:pPr>
                            <w:r>
                              <w:t>Review section ‘Wetland Crops’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3F00E2" id="Oval 52" o:spid="_x0000_s1030" style="position:absolute;left:0;text-align:left;margin-left:22.3pt;margin-top:427.7pt;width:92.85pt;height:92.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" fillcolor="#5b9bd5 [3208]" strokecolor="#1f4d78 [1608]" strokeweight="1pt">
                <v:stroke joinstyle="miter"/>
                <v:textbox inset="0,0,0,0">
                  <w:txbxContent>
                    <w:p w14:paraId="0CE36E29" w14:textId="77777777" w:rsidR="002B737E" w:rsidRDefault="002B737E" w:rsidP="002B737E">
                      <w:pPr>
                        <w:jc w:val="center"/>
                      </w:pPr>
                      <w:r>
                        <w:t>Review section ‘Wetland Crops’</w:t>
                      </w:r>
                    </w:p>
                  </w:txbxContent>
                </v:textbox>
              </v:oval>
            </w:pict>
          </mc:Fallback>
        </mc:AlternateContent>
      </w:r>
      <w:r>
        <w:rPr>
          <w:noProof/>
          <w:color w:val="000000" w:themeColor="text1"/>
          <w:u w:val="single"/>
        </w:rPr>
        <mc:AlternateContent>
          <mc:Choice Requires="wps">
            <w:drawing>
              <wp:anchor distT="0" distB="0" distL="114300" distR="114300" simplePos="0" relativeHeight="251698176" behindDoc="0" locked="0" layoutInCell="1" allowOverlap="1" wp14:anchorId="149B80EF" wp14:editId="13C18B07">
                <wp:simplePos x="0" y="0"/>
                <wp:positionH relativeFrom="margin">
                  <wp:posOffset>2161540</wp:posOffset>
                </wp:positionH>
                <wp:positionV relativeFrom="paragraph">
                  <wp:posOffset>5290185</wp:posOffset>
                </wp:positionV>
                <wp:extent cx="1283273" cy="1283273"/>
                <wp:effectExtent l="0" t="0" r="12700" b="12700"/>
                <wp:wrapNone/>
                <wp:docPr id="53" name="Oval 53"/>
                <wp:cNvGraphicFramePr/>
                <a:graphic xmlns:a="http://schemas.openxmlformats.org/drawingml/2006/main">
                  <a:graphicData uri="http://schemas.microsoft.com/office/word/2010/wordprocessingShape">
                    <wps:wsp>
                      <wps:cNvSpPr/>
                      <wps:spPr>
                        <a:xfrm>
                          <a:off x="0" y="0"/>
                          <a:ext cx="1283273" cy="1283273"/>
                        </a:xfrm>
                        <a:prstGeom prst="ellipse">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3F250052" w14:textId="77777777" w:rsidR="002B737E" w:rsidRDefault="002B737E" w:rsidP="002B737E">
                            <w:pPr>
                              <w:jc w:val="center"/>
                            </w:pPr>
                            <w:r>
                              <w:t>Review section ‘Other marketable benefits’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9B80EF" id="Oval 53" o:spid="_x0000_s1031" style="position:absolute;left:0;text-align:left;margin-left:170.2pt;margin-top:416.55pt;width:101.05pt;height:101.0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" fillcolor="#5b9bd5 [3208]" strokecolor="#1f4d78 [1608]" strokeweight="1pt">
                <v:stroke joinstyle="miter"/>
                <v:textbox inset="0,0,0,0">
                  <w:txbxContent>
                    <w:p w14:paraId="3F250052" w14:textId="77777777" w:rsidR="002B737E" w:rsidRDefault="002B737E" w:rsidP="002B737E">
                      <w:pPr>
                        <w:jc w:val="center"/>
                      </w:pPr>
                      <w:r>
                        <w:t>Review section ‘Other marketable benefits’</w:t>
                      </w:r>
                    </w:p>
                  </w:txbxContent>
                </v:textbox>
                <w10:wrap anchorx="margin"/>
              </v:oval>
            </w:pict>
          </mc:Fallback>
        </mc:AlternateContent>
      </w:r>
      <w:r>
        <w:rPr>
          <w:noProof/>
          <w:color w:val="262626" w:themeColor="text1" w:themeTint="D9"/>
          <w:u w:val="single"/>
        </w:rPr>
        <mc:AlternateContent>
          <mc:Choice Requires="wps">
            <w:drawing>
              <wp:anchor distT="0" distB="0" distL="114300" distR="114300" simplePos="0" relativeHeight="251744256" behindDoc="0" locked="0" layoutInCell="1" allowOverlap="1" wp14:anchorId="4AE687A9" wp14:editId="6D1C4E41">
                <wp:simplePos x="0" y="0"/>
                <wp:positionH relativeFrom="column">
                  <wp:posOffset>2030730</wp:posOffset>
                </wp:positionH>
                <wp:positionV relativeFrom="paragraph">
                  <wp:posOffset>5342890</wp:posOffset>
                </wp:positionV>
                <wp:extent cx="264795" cy="211455"/>
                <wp:effectExtent l="19050" t="19050" r="78105" b="55245"/>
                <wp:wrapNone/>
                <wp:docPr id="78" name="Straight Arrow Connector 78"/>
                <wp:cNvGraphicFramePr/>
                <a:graphic xmlns:a="http://schemas.openxmlformats.org/drawingml/2006/main">
                  <a:graphicData uri="http://schemas.microsoft.com/office/word/2010/wordprocessingShape">
                    <wps:wsp>
                      <wps:cNvCnPr/>
                      <wps:spPr>
                        <a:xfrm>
                          <a:off x="0" y="0"/>
                          <a:ext cx="264795" cy="21145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3FE15E" id="Straight Arrow Connector 78" o:spid="_x0000_s1026" type="#_x0000_t32" style="position:absolute;margin-left:159.9pt;margin-top:420.7pt;width:20.85pt;height:16.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" strokecolor="black [3213]" strokeweight="4.5pt">
                <v:stroke endarrow="block" joinstyle="miter"/>
              </v:shape>
            </w:pict>
          </mc:Fallback>
        </mc:AlternateContent>
      </w:r>
      <w:r>
        <w:rPr>
          <w:noProof/>
          <w:color w:val="000000" w:themeColor="text1"/>
          <w:u w:val="single"/>
        </w:rPr>
        <mc:AlternateContent>
          <mc:Choice Requires="wps">
            <w:drawing>
              <wp:anchor distT="0" distB="0" distL="114300" distR="114300" simplePos="0" relativeHeight="251693056" behindDoc="0" locked="0" layoutInCell="1" allowOverlap="1" wp14:anchorId="1EF11C5C" wp14:editId="56AA6B5B">
                <wp:simplePos x="0" y="0"/>
                <wp:positionH relativeFrom="page">
                  <wp:posOffset>2143125</wp:posOffset>
                </wp:positionH>
                <wp:positionV relativeFrom="paragraph">
                  <wp:posOffset>4791075</wp:posOffset>
                </wp:positionV>
                <wp:extent cx="751715" cy="751715"/>
                <wp:effectExtent l="0" t="0" r="10795" b="10795"/>
                <wp:wrapNone/>
                <wp:docPr id="33" name="Oval 33"/>
                <wp:cNvGraphicFramePr/>
                <a:graphic xmlns:a="http://schemas.openxmlformats.org/drawingml/2006/main">
                  <a:graphicData uri="http://schemas.microsoft.com/office/word/2010/wordprocessingShape">
                    <wps:wsp>
                      <wps:cNvSpPr/>
                      <wps:spPr>
                        <a:xfrm>
                          <a:off x="0" y="0"/>
                          <a:ext cx="751715" cy="751715"/>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3F3FA54A" w14:textId="77777777" w:rsidR="002B737E" w:rsidRDefault="002B737E" w:rsidP="002B737E">
                            <w:pPr>
                              <w:jc w:val="center"/>
                            </w:pPr>
                            <w:r>
                              <w:t>Restore nature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F11C5C" id="Oval 33" o:spid="_x0000_s1032" style="position:absolute;left:0;text-align:left;margin-left:168.75pt;margin-top:377.25pt;width:59.2pt;height:59.2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" fillcolor="black [3200]" strokecolor="black [1600]" strokeweight="1pt">
                <v:stroke joinstyle="miter"/>
                <v:textbox inset="0,0,0,0">
                  <w:txbxContent>
                    <w:p w14:paraId="3F3FA54A" w14:textId="77777777" w:rsidR="002B737E" w:rsidRDefault="002B737E" w:rsidP="002B737E">
                      <w:pPr>
                        <w:jc w:val="center"/>
                      </w:pPr>
                      <w:r>
                        <w:t>Restore nature</w:t>
                      </w:r>
                    </w:p>
                  </w:txbxContent>
                </v:textbox>
                <w10:wrap anchorx="page"/>
              </v:oval>
            </w:pict>
          </mc:Fallback>
        </mc:AlternateContent>
      </w:r>
      <w:r>
        <w:rPr>
          <w:noProof/>
          <w:color w:val="262626" w:themeColor="text1" w:themeTint="D9"/>
          <w:u w:val="single"/>
        </w:rPr>
        <mc:AlternateContent>
          <mc:Choice Requires="wps">
            <w:drawing>
              <wp:anchor distT="0" distB="0" distL="114300" distR="114300" simplePos="0" relativeHeight="251736064" behindDoc="0" locked="0" layoutInCell="1" allowOverlap="1" wp14:anchorId="6921959B" wp14:editId="1EEA1613">
                <wp:simplePos x="0" y="0"/>
                <wp:positionH relativeFrom="column">
                  <wp:posOffset>2921000</wp:posOffset>
                </wp:positionH>
                <wp:positionV relativeFrom="paragraph">
                  <wp:posOffset>4221480</wp:posOffset>
                </wp:positionV>
                <wp:extent cx="149860" cy="166370"/>
                <wp:effectExtent l="19050" t="19050" r="59690" b="62230"/>
                <wp:wrapNone/>
                <wp:docPr id="74" name="Straight Arrow Connector 74"/>
                <wp:cNvGraphicFramePr/>
                <a:graphic xmlns:a="http://schemas.openxmlformats.org/drawingml/2006/main">
                  <a:graphicData uri="http://schemas.microsoft.com/office/word/2010/wordprocessingShape">
                    <wps:wsp>
                      <wps:cNvCnPr/>
                      <wps:spPr>
                        <a:xfrm>
                          <a:off x="0" y="0"/>
                          <a:ext cx="149860" cy="166370"/>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06FE98" id="Straight Arrow Connector 74" o:spid="_x0000_s1026" type="#_x0000_t32" style="position:absolute;margin-left:230pt;margin-top:332.4pt;width:11.8pt;height:13.1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" strokecolor="black [3213]" strokeweight="4.5pt">
                <v:stroke endarrow="block" joinstyle="miter"/>
              </v:shape>
            </w:pict>
          </mc:Fallback>
        </mc:AlternateContent>
      </w:r>
      <w:r>
        <w:rPr>
          <w:noProof/>
          <w:color w:val="262626" w:themeColor="text1" w:themeTint="D9"/>
          <w:u w:val="single"/>
        </w:rPr>
        <mc:AlternateContent>
          <mc:Choice Requires="wps">
            <w:drawing>
              <wp:anchor distT="0" distB="0" distL="114300" distR="114300" simplePos="0" relativeHeight="251725824" behindDoc="0" locked="0" layoutInCell="1" allowOverlap="1" wp14:anchorId="7845C882" wp14:editId="00605017">
                <wp:simplePos x="0" y="0"/>
                <wp:positionH relativeFrom="column">
                  <wp:posOffset>3657600</wp:posOffset>
                </wp:positionH>
                <wp:positionV relativeFrom="paragraph">
                  <wp:posOffset>3730625</wp:posOffset>
                </wp:positionV>
                <wp:extent cx="66675" cy="352425"/>
                <wp:effectExtent l="76200" t="0" r="66675" b="47625"/>
                <wp:wrapNone/>
                <wp:docPr id="69" name="Straight Arrow Connector 69"/>
                <wp:cNvGraphicFramePr/>
                <a:graphic xmlns:a="http://schemas.openxmlformats.org/drawingml/2006/main">
                  <a:graphicData uri="http://schemas.microsoft.com/office/word/2010/wordprocessingShape">
                    <wps:wsp>
                      <wps:cNvCnPr/>
                      <wps:spPr>
                        <a:xfrm>
                          <a:off x="0" y="0"/>
                          <a:ext cx="66675" cy="35242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C3D467" id="Straight Arrow Connector 69" o:spid="_x0000_s1026" type="#_x0000_t32" style="position:absolute;margin-left:4in;margin-top:293.75pt;width:5.25pt;height:27.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" strokecolor="black [3213]" strokeweight="4.5pt">
                <v:stroke endarrow="block" joinstyle="miter"/>
              </v:shape>
            </w:pict>
          </mc:Fallback>
        </mc:AlternateContent>
      </w:r>
      <w:r>
        <w:rPr>
          <w:noProof/>
          <w:color w:val="262626" w:themeColor="text1" w:themeTint="D9"/>
          <w:u w:val="single"/>
        </w:rPr>
        <mc:AlternateContent>
          <mc:Choice Requires="wps">
            <w:drawing>
              <wp:anchor distT="0" distB="0" distL="114300" distR="114300" simplePos="0" relativeHeight="251720704" behindDoc="0" locked="0" layoutInCell="1" allowOverlap="1" wp14:anchorId="3ABE1E24" wp14:editId="1FD58ACE">
                <wp:simplePos x="0" y="0"/>
                <wp:positionH relativeFrom="column">
                  <wp:posOffset>3343276</wp:posOffset>
                </wp:positionH>
                <wp:positionV relativeFrom="paragraph">
                  <wp:posOffset>1920875</wp:posOffset>
                </wp:positionV>
                <wp:extent cx="111760" cy="359410"/>
                <wp:effectExtent l="57150" t="0" r="59690" b="59690"/>
                <wp:wrapNone/>
                <wp:docPr id="66" name="Straight Arrow Connector 66"/>
                <wp:cNvGraphicFramePr/>
                <a:graphic xmlns:a="http://schemas.openxmlformats.org/drawingml/2006/main">
                  <a:graphicData uri="http://schemas.microsoft.com/office/word/2010/wordprocessingShape">
                    <wps:wsp>
                      <wps:cNvCnPr/>
                      <wps:spPr>
                        <a:xfrm>
                          <a:off x="0" y="0"/>
                          <a:ext cx="111760" cy="359410"/>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7260B8" id="Straight Arrow Connector 66" o:spid="_x0000_s1026" type="#_x0000_t32" style="position:absolute;margin-left:263.25pt;margin-top:151.25pt;width:8.8pt;height:28.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" strokecolor="black [3213]" strokeweight="4.5pt">
                <v:stroke endarrow="block" joinstyle="miter"/>
              </v:shape>
            </w:pict>
          </mc:Fallback>
        </mc:AlternateContent>
      </w:r>
      <w:r>
        <w:rPr>
          <w:noProof/>
          <w:color w:val="262626" w:themeColor="text1" w:themeTint="D9"/>
          <w:u w:val="single"/>
        </w:rPr>
        <mc:AlternateContent>
          <mc:Choice Requires="wps">
            <w:drawing>
              <wp:anchor distT="0" distB="0" distL="114300" distR="114300" simplePos="0" relativeHeight="251729920" behindDoc="0" locked="0" layoutInCell="1" allowOverlap="1" wp14:anchorId="200EDC1B" wp14:editId="55614748">
                <wp:simplePos x="0" y="0"/>
                <wp:positionH relativeFrom="leftMargin">
                  <wp:align>right</wp:align>
                </wp:positionH>
                <wp:positionV relativeFrom="paragraph">
                  <wp:posOffset>3797300</wp:posOffset>
                </wp:positionV>
                <wp:extent cx="45719" cy="247650"/>
                <wp:effectExtent l="95250" t="0" r="88265" b="57150"/>
                <wp:wrapNone/>
                <wp:docPr id="71" name="Straight Arrow Connector 71"/>
                <wp:cNvGraphicFramePr/>
                <a:graphic xmlns:a="http://schemas.openxmlformats.org/drawingml/2006/main">
                  <a:graphicData uri="http://schemas.microsoft.com/office/word/2010/wordprocessingShape">
                    <wps:wsp>
                      <wps:cNvCnPr/>
                      <wps:spPr>
                        <a:xfrm flipH="1">
                          <a:off x="0" y="0"/>
                          <a:ext cx="45719" cy="247650"/>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38FE38" id="Straight Arrow Connector 71" o:spid="_x0000_s1026" type="#_x0000_t32" style="position:absolute;margin-left:-47.6pt;margin-top:299pt;width:3.6pt;height:19.5pt;flip:x;z-index:251729920;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" strokecolor="black [3213]" strokeweight="4.5pt">
                <v:stroke endarrow="block" joinstyle="miter"/>
                <w10:wrap anchorx="margin"/>
              </v:shape>
            </w:pict>
          </mc:Fallback>
        </mc:AlternateContent>
      </w:r>
      <w:r>
        <w:rPr>
          <w:noProof/>
          <w:color w:val="000000" w:themeColor="text1"/>
          <w:u w:val="single"/>
        </w:rPr>
        <mc:AlternateContent>
          <mc:Choice Requires="wps">
            <w:drawing>
              <wp:anchor distT="0" distB="0" distL="114300" distR="114300" simplePos="0" relativeHeight="251694080" behindDoc="0" locked="0" layoutInCell="1" allowOverlap="1" wp14:anchorId="0286D2CE" wp14:editId="6F4BD4F0">
                <wp:simplePos x="0" y="0"/>
                <wp:positionH relativeFrom="column">
                  <wp:posOffset>-376555</wp:posOffset>
                </wp:positionH>
                <wp:positionV relativeFrom="paragraph">
                  <wp:posOffset>3173730</wp:posOffset>
                </wp:positionV>
                <wp:extent cx="559435" cy="571500"/>
                <wp:effectExtent l="0" t="0" r="12065" b="19050"/>
                <wp:wrapNone/>
                <wp:docPr id="44" name="Oval 44"/>
                <wp:cNvGraphicFramePr/>
                <a:graphic xmlns:a="http://schemas.openxmlformats.org/drawingml/2006/main">
                  <a:graphicData uri="http://schemas.microsoft.com/office/word/2010/wordprocessingShape">
                    <wps:wsp>
                      <wps:cNvSpPr/>
                      <wps:spPr>
                        <a:xfrm>
                          <a:off x="0" y="0"/>
                          <a:ext cx="559435" cy="571500"/>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77C470E4" w14:textId="77777777" w:rsidR="002B737E" w:rsidRDefault="002B737E" w:rsidP="002B737E">
                            <w:pPr>
                              <w:jc w:val="center"/>
                            </w:pPr>
                            <w: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86D2CE" id="Oval 44" o:spid="_x0000_s1033" style="position:absolute;left:0;text-align:left;margin-left:-29.65pt;margin-top:249.9pt;width:44.05pt;height: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" fillcolor="black [3200]" strokecolor="black [1600]" strokeweight="1pt">
                <v:stroke joinstyle="miter"/>
                <v:textbox>
                  <w:txbxContent>
                    <w:p w14:paraId="77C470E4" w14:textId="77777777" w:rsidR="002B737E" w:rsidRDefault="002B737E" w:rsidP="002B737E">
                      <w:pPr>
                        <w:jc w:val="center"/>
                      </w:pPr>
                      <w:r>
                        <w:t>No</w:t>
                      </w:r>
                    </w:p>
                  </w:txbxContent>
                </v:textbox>
              </v:oval>
            </w:pict>
          </mc:Fallback>
        </mc:AlternateContent>
      </w:r>
      <w:r>
        <w:rPr>
          <w:noProof/>
          <w:color w:val="262626" w:themeColor="text1" w:themeTint="D9"/>
          <w:u w:val="single"/>
        </w:rPr>
        <mc:AlternateContent>
          <mc:Choice Requires="wps">
            <w:drawing>
              <wp:anchor distT="0" distB="0" distL="114300" distR="114300" simplePos="0" relativeHeight="251727872" behindDoc="0" locked="0" layoutInCell="1" allowOverlap="1" wp14:anchorId="7CFC01A9" wp14:editId="08855B3B">
                <wp:simplePos x="0" y="0"/>
                <wp:positionH relativeFrom="leftMargin">
                  <wp:posOffset>756920</wp:posOffset>
                </wp:positionH>
                <wp:positionV relativeFrom="paragraph">
                  <wp:posOffset>2962275</wp:posOffset>
                </wp:positionV>
                <wp:extent cx="45719" cy="215900"/>
                <wp:effectExtent l="114300" t="0" r="69215" b="50800"/>
                <wp:wrapNone/>
                <wp:docPr id="70" name="Straight Arrow Connector 70"/>
                <wp:cNvGraphicFramePr/>
                <a:graphic xmlns:a="http://schemas.openxmlformats.org/drawingml/2006/main">
                  <a:graphicData uri="http://schemas.microsoft.com/office/word/2010/wordprocessingShape">
                    <wps:wsp>
                      <wps:cNvCnPr/>
                      <wps:spPr>
                        <a:xfrm>
                          <a:off x="0" y="0"/>
                          <a:ext cx="45719" cy="215900"/>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CE89F3" id="Straight Arrow Connector 70" o:spid="_x0000_s1026" type="#_x0000_t32" style="position:absolute;margin-left:59.6pt;margin-top:233.25pt;width:3.6pt;height:17pt;z-index:2517278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" strokecolor="black [3213]" strokeweight="4.5pt">
                <v:stroke endarrow="block" joinstyle="miter"/>
                <w10:wrap anchorx="margin"/>
              </v:shape>
            </w:pict>
          </mc:Fallback>
        </mc:AlternateContent>
      </w:r>
      <w:r>
        <w:rPr>
          <w:noProof/>
          <w:color w:val="262626" w:themeColor="text1" w:themeTint="D9"/>
          <w:u w:val="single"/>
        </w:rPr>
        <mc:AlternateContent>
          <mc:Choice Requires="wps">
            <w:drawing>
              <wp:anchor distT="0" distB="0" distL="114300" distR="114300" simplePos="0" relativeHeight="251750400" behindDoc="0" locked="0" layoutInCell="1" allowOverlap="1" wp14:anchorId="689EA2DE" wp14:editId="111FA164">
                <wp:simplePos x="0" y="0"/>
                <wp:positionH relativeFrom="leftMargin">
                  <wp:posOffset>1933575</wp:posOffset>
                </wp:positionH>
                <wp:positionV relativeFrom="paragraph">
                  <wp:posOffset>1387475</wp:posOffset>
                </wp:positionV>
                <wp:extent cx="161925" cy="123825"/>
                <wp:effectExtent l="0" t="38100" r="47625" b="66675"/>
                <wp:wrapNone/>
                <wp:docPr id="81" name="Straight Arrow Connector 81"/>
                <wp:cNvGraphicFramePr/>
                <a:graphic xmlns:a="http://schemas.openxmlformats.org/drawingml/2006/main">
                  <a:graphicData uri="http://schemas.microsoft.com/office/word/2010/wordprocessingShape">
                    <wps:wsp>
                      <wps:cNvCnPr/>
                      <wps:spPr>
                        <a:xfrm flipV="1">
                          <a:off x="0" y="0"/>
                          <a:ext cx="161925" cy="12382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04C42D" id="Straight Arrow Connector 81" o:spid="_x0000_s1026" type="#_x0000_t32" style="position:absolute;margin-left:152.25pt;margin-top:109.25pt;width:12.75pt;height:9.75pt;flip:y;z-index:2517504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" strokecolor="black [3213]" strokeweight="4.5pt">
                <v:stroke endarrow="block" joinstyle="miter"/>
                <w10:wrap anchorx="margin"/>
              </v:shape>
            </w:pict>
          </mc:Fallback>
        </mc:AlternateContent>
      </w:r>
      <w:r>
        <w:rPr>
          <w:noProof/>
          <w:color w:val="262626" w:themeColor="text1" w:themeTint="D9"/>
          <w:u w:val="single"/>
        </w:rPr>
        <mc:AlternateContent>
          <mc:Choice Requires="wps">
            <w:drawing>
              <wp:anchor distT="0" distB="0" distL="114300" distR="114300" simplePos="0" relativeHeight="251708416" behindDoc="0" locked="0" layoutInCell="1" allowOverlap="1" wp14:anchorId="01513133" wp14:editId="21396F4B">
                <wp:simplePos x="0" y="0"/>
                <wp:positionH relativeFrom="leftMargin">
                  <wp:posOffset>1247140</wp:posOffset>
                </wp:positionH>
                <wp:positionV relativeFrom="paragraph">
                  <wp:posOffset>1892300</wp:posOffset>
                </wp:positionV>
                <wp:extent cx="142875" cy="152400"/>
                <wp:effectExtent l="38100" t="38100" r="47625" b="38100"/>
                <wp:wrapNone/>
                <wp:docPr id="59" name="Straight Arrow Connector 59"/>
                <wp:cNvGraphicFramePr/>
                <a:graphic xmlns:a="http://schemas.openxmlformats.org/drawingml/2006/main">
                  <a:graphicData uri="http://schemas.microsoft.com/office/word/2010/wordprocessingShape">
                    <wps:wsp>
                      <wps:cNvCnPr/>
                      <wps:spPr>
                        <a:xfrm flipV="1">
                          <a:off x="0" y="0"/>
                          <a:ext cx="142875" cy="152400"/>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DBA00C" id="Straight Arrow Connector 59" o:spid="_x0000_s1026" type="#_x0000_t32" style="position:absolute;margin-left:98.2pt;margin-top:149pt;width:11.25pt;height:12pt;flip:y;z-index:25170841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" strokecolor="black [3213]" strokeweight="4.5pt">
                <v:stroke endarrow="block" joinstyle="miter"/>
                <w10:wrap anchorx="margin"/>
              </v:shape>
            </w:pict>
          </mc:Fallback>
        </mc:AlternateContent>
      </w:r>
      <w:r>
        <w:rPr>
          <w:noProof/>
          <w:color w:val="000000" w:themeColor="text1"/>
          <w:u w:val="single"/>
        </w:rPr>
        <mc:AlternateContent>
          <mc:Choice Requires="wps">
            <w:drawing>
              <wp:anchor distT="0" distB="0" distL="114300" distR="114300" simplePos="0" relativeHeight="251689984" behindDoc="0" locked="0" layoutInCell="1" allowOverlap="1" wp14:anchorId="6F35E7EF" wp14:editId="62A56410">
                <wp:simplePos x="0" y="0"/>
                <wp:positionH relativeFrom="column">
                  <wp:posOffset>447675</wp:posOffset>
                </wp:positionH>
                <wp:positionV relativeFrom="paragraph">
                  <wp:posOffset>1416050</wp:posOffset>
                </wp:positionV>
                <wp:extent cx="590550" cy="619125"/>
                <wp:effectExtent l="0" t="0" r="19050" b="28575"/>
                <wp:wrapNone/>
                <wp:docPr id="24" name="Oval 24"/>
                <wp:cNvGraphicFramePr/>
                <a:graphic xmlns:a="http://schemas.openxmlformats.org/drawingml/2006/main">
                  <a:graphicData uri="http://schemas.microsoft.com/office/word/2010/wordprocessingShape">
                    <wps:wsp>
                      <wps:cNvSpPr/>
                      <wps:spPr>
                        <a:xfrm>
                          <a:off x="0" y="0"/>
                          <a:ext cx="590550" cy="619125"/>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69DA24CC" w14:textId="77777777" w:rsidR="002B737E" w:rsidRDefault="002B737E" w:rsidP="002B737E">
                            <w:pPr>
                              <w:jc w:val="center"/>
                            </w:pPr>
                            <w: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35E7EF" id="Oval 24" o:spid="_x0000_s1034" style="position:absolute;left:0;text-align:left;margin-left:35.25pt;margin-top:111.5pt;width:46.5pt;height:48.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" fillcolor="black [3200]" strokecolor="black [1600]" strokeweight="1pt">
                <v:stroke joinstyle="miter"/>
                <v:textbox>
                  <w:txbxContent>
                    <w:p w14:paraId="69DA24CC" w14:textId="77777777" w:rsidR="002B737E" w:rsidRDefault="002B737E" w:rsidP="002B737E">
                      <w:pPr>
                        <w:jc w:val="center"/>
                      </w:pPr>
                      <w:r>
                        <w:t>Yes</w:t>
                      </w:r>
                    </w:p>
                  </w:txbxContent>
                </v:textbox>
              </v:oval>
            </w:pict>
          </mc:Fallback>
        </mc:AlternateContent>
      </w:r>
      <w:r>
        <w:rPr>
          <w:noProof/>
          <w:color w:val="262626" w:themeColor="text1" w:themeTint="D9"/>
          <w:u w:val="single"/>
        </w:rPr>
        <mc:AlternateContent>
          <mc:Choice Requires="wps">
            <w:drawing>
              <wp:anchor distT="0" distB="0" distL="114300" distR="114300" simplePos="0" relativeHeight="251716608" behindDoc="0" locked="0" layoutInCell="1" allowOverlap="1" wp14:anchorId="220C9596" wp14:editId="4B811DAD">
                <wp:simplePos x="0" y="0"/>
                <wp:positionH relativeFrom="column">
                  <wp:posOffset>2381250</wp:posOffset>
                </wp:positionH>
                <wp:positionV relativeFrom="paragraph">
                  <wp:posOffset>1254125</wp:posOffset>
                </wp:positionV>
                <wp:extent cx="539750" cy="281305"/>
                <wp:effectExtent l="19050" t="19050" r="69850" b="61595"/>
                <wp:wrapNone/>
                <wp:docPr id="64" name="Straight Arrow Connector 64"/>
                <wp:cNvGraphicFramePr/>
                <a:graphic xmlns:a="http://schemas.openxmlformats.org/drawingml/2006/main">
                  <a:graphicData uri="http://schemas.microsoft.com/office/word/2010/wordprocessingShape">
                    <wps:wsp>
                      <wps:cNvCnPr/>
                      <wps:spPr>
                        <a:xfrm>
                          <a:off x="0" y="0"/>
                          <a:ext cx="539750" cy="28130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9DAC9C" id="Straight Arrow Connector 64" o:spid="_x0000_s1026" type="#_x0000_t32" style="position:absolute;margin-left:187.5pt;margin-top:98.75pt;width:42.5pt;height:22.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" strokecolor="black [3213]" strokeweight="4.5pt">
                <v:stroke endarrow="block" joinstyle="miter"/>
              </v:shape>
            </w:pict>
          </mc:Fallback>
        </mc:AlternateContent>
      </w:r>
      <w:r>
        <w:rPr>
          <w:noProof/>
          <w:color w:val="000000" w:themeColor="text1"/>
          <w:u w:val="single"/>
        </w:rPr>
        <mc:AlternateContent>
          <mc:Choice Requires="wps">
            <w:drawing>
              <wp:anchor distT="0" distB="0" distL="114300" distR="114300" simplePos="0" relativeHeight="251684864" behindDoc="0" locked="0" layoutInCell="1" allowOverlap="1" wp14:anchorId="2F76B842" wp14:editId="7669DC2E">
                <wp:simplePos x="0" y="0"/>
                <wp:positionH relativeFrom="page">
                  <wp:posOffset>2053590</wp:posOffset>
                </wp:positionH>
                <wp:positionV relativeFrom="paragraph">
                  <wp:posOffset>601980</wp:posOffset>
                </wp:positionV>
                <wp:extent cx="1143000" cy="1104900"/>
                <wp:effectExtent l="0" t="0" r="19050" b="19050"/>
                <wp:wrapNone/>
                <wp:docPr id="25" name="Oval 25"/>
                <wp:cNvGraphicFramePr/>
                <a:graphic xmlns:a="http://schemas.openxmlformats.org/drawingml/2006/main">
                  <a:graphicData uri="http://schemas.microsoft.com/office/word/2010/wordprocessingShape">
                    <wps:wsp>
                      <wps:cNvSpPr/>
                      <wps:spPr>
                        <a:xfrm>
                          <a:off x="0" y="0"/>
                          <a:ext cx="1143000" cy="1104900"/>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744B3590" w14:textId="77777777" w:rsidR="002B737E" w:rsidRDefault="002B737E" w:rsidP="002B737E">
                            <w:pPr>
                              <w:jc w:val="center"/>
                            </w:pPr>
                            <w:r>
                              <w:t>Do you have over 30cm of peat remaining?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76B842" id="Oval 25" o:spid="_x0000_s1035" style="position:absolute;left:0;text-align:left;margin-left:161.7pt;margin-top:47.4pt;width:90pt;height:87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" fillcolor="#70ad47 [3209]" strokecolor="#375623 [1609]" strokeweight="1pt">
                <v:stroke joinstyle="miter"/>
                <v:textbox inset="0,0,0,0">
                  <w:txbxContent>
                    <w:p w14:paraId="744B3590" w14:textId="77777777" w:rsidR="002B737E" w:rsidRDefault="002B737E" w:rsidP="002B737E">
                      <w:pPr>
                        <w:jc w:val="center"/>
                      </w:pPr>
                      <w:r>
                        <w:t>Do you have over 30cm of peat remaining?</w:t>
                      </w:r>
                    </w:p>
                  </w:txbxContent>
                </v:textbox>
                <w10:wrap anchorx="page"/>
              </v:oval>
            </w:pict>
          </mc:Fallback>
        </mc:AlternateContent>
      </w:r>
      <w:r w:rsidR="001B4FB4">
        <w:rPr>
          <w:noProof/>
          <w:color w:val="000000" w:themeColor="text1"/>
          <w:u w:val="single"/>
        </w:rPr>
        <mc:AlternateContent>
          <mc:Choice Requires="wps">
            <w:drawing>
              <wp:anchor distT="0" distB="0" distL="114300" distR="114300" simplePos="0" relativeHeight="251683840" behindDoc="0" locked="0" layoutInCell="1" allowOverlap="1" wp14:anchorId="7BB81AEB" wp14:editId="42A80D5E">
                <wp:simplePos x="0" y="0"/>
                <wp:positionH relativeFrom="column">
                  <wp:posOffset>-457200</wp:posOffset>
                </wp:positionH>
                <wp:positionV relativeFrom="paragraph">
                  <wp:posOffset>954405</wp:posOffset>
                </wp:positionV>
                <wp:extent cx="583421" cy="583421"/>
                <wp:effectExtent l="0" t="0" r="13970" b="13970"/>
                <wp:wrapNone/>
                <wp:docPr id="19" name="Oval 19"/>
                <wp:cNvGraphicFramePr/>
                <a:graphic xmlns:a="http://schemas.openxmlformats.org/drawingml/2006/main">
                  <a:graphicData uri="http://schemas.microsoft.com/office/word/2010/wordprocessingShape">
                    <wps:wsp>
                      <wps:cNvSpPr/>
                      <wps:spPr>
                        <a:xfrm>
                          <a:off x="0" y="0"/>
                          <a:ext cx="583421" cy="583421"/>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4740CF0E" w14:textId="77777777" w:rsidR="002B737E" w:rsidRDefault="002B737E" w:rsidP="002B737E">
                            <w:pPr>
                              <w:jc w:val="center"/>
                            </w:pPr>
                            <w: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B81AEB" id="Oval 19" o:spid="_x0000_s1036" style="position:absolute;left:0;text-align:left;margin-left:-36pt;margin-top:75.15pt;width:45.95pt;height:45.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" fillcolor="black [3200]" strokecolor="black [1600]" strokeweight="1pt">
                <v:stroke joinstyle="miter"/>
                <v:textbox>
                  <w:txbxContent>
                    <w:p w14:paraId="4740CF0E" w14:textId="77777777" w:rsidR="002B737E" w:rsidRDefault="002B737E" w:rsidP="002B737E">
                      <w:pPr>
                        <w:jc w:val="center"/>
                      </w:pPr>
                      <w:r>
                        <w:t>Yes</w:t>
                      </w:r>
                    </w:p>
                  </w:txbxContent>
                </v:textbox>
              </v:oval>
            </w:pict>
          </mc:Fallback>
        </mc:AlternateContent>
      </w:r>
      <w:r w:rsidR="001B4FB4">
        <w:rPr>
          <w:noProof/>
          <w:color w:val="262626" w:themeColor="text1" w:themeTint="D9"/>
          <w:u w:val="single"/>
        </w:rPr>
        <mc:AlternateContent>
          <mc:Choice Requires="wps">
            <w:drawing>
              <wp:anchor distT="0" distB="0" distL="114300" distR="114300" simplePos="0" relativeHeight="251706368" behindDoc="0" locked="0" layoutInCell="1" allowOverlap="1" wp14:anchorId="252F4A82" wp14:editId="37DECEF2">
                <wp:simplePos x="0" y="0"/>
                <wp:positionH relativeFrom="leftMargin">
                  <wp:align>right</wp:align>
                </wp:positionH>
                <wp:positionV relativeFrom="paragraph">
                  <wp:posOffset>1583690</wp:posOffset>
                </wp:positionV>
                <wp:extent cx="45719" cy="252483"/>
                <wp:effectExtent l="95250" t="0" r="69215" b="52705"/>
                <wp:wrapNone/>
                <wp:docPr id="58" name="Straight Arrow Connector 58"/>
                <wp:cNvGraphicFramePr/>
                <a:graphic xmlns:a="http://schemas.openxmlformats.org/drawingml/2006/main">
                  <a:graphicData uri="http://schemas.microsoft.com/office/word/2010/wordprocessingShape">
                    <wps:wsp>
                      <wps:cNvCnPr/>
                      <wps:spPr>
                        <a:xfrm>
                          <a:off x="0" y="0"/>
                          <a:ext cx="45719" cy="252483"/>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D9AD58" id="Straight Arrow Connector 58" o:spid="_x0000_s1026" type="#_x0000_t32" style="position:absolute;margin-left:-47.6pt;margin-top:124.7pt;width:3.6pt;height:19.9pt;z-index:251706368;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" strokecolor="black [3213]" strokeweight="4.5pt">
                <v:stroke endarrow="block" joinstyle="miter"/>
                <w10:wrap anchorx="margin"/>
              </v:shape>
            </w:pict>
          </mc:Fallback>
        </mc:AlternateContent>
      </w:r>
      <w:r w:rsidR="002F6F89">
        <w:rPr>
          <w:noProof/>
          <w:color w:val="000000" w:themeColor="text1"/>
          <w:u w:val="single"/>
        </w:rPr>
        <mc:AlternateContent>
          <mc:Choice Requires="wps">
            <w:drawing>
              <wp:anchor distT="0" distB="0" distL="114300" distR="114300" simplePos="0" relativeHeight="251712512" behindDoc="0" locked="0" layoutInCell="1" allowOverlap="1" wp14:anchorId="4F85C83E" wp14:editId="34503A9C">
                <wp:simplePos x="0" y="0"/>
                <wp:positionH relativeFrom="page">
                  <wp:align>center</wp:align>
                </wp:positionH>
                <wp:positionV relativeFrom="paragraph">
                  <wp:posOffset>2128520</wp:posOffset>
                </wp:positionV>
                <wp:extent cx="583421" cy="583421"/>
                <wp:effectExtent l="0" t="0" r="26670" b="26670"/>
                <wp:wrapNone/>
                <wp:docPr id="61" name="Oval 61"/>
                <wp:cNvGraphicFramePr/>
                <a:graphic xmlns:a="http://schemas.openxmlformats.org/drawingml/2006/main">
                  <a:graphicData uri="http://schemas.microsoft.com/office/word/2010/wordprocessingShape">
                    <wps:wsp>
                      <wps:cNvSpPr/>
                      <wps:spPr>
                        <a:xfrm>
                          <a:off x="0" y="0"/>
                          <a:ext cx="583421" cy="583421"/>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33E879F2" w14:textId="77777777" w:rsidR="001010B3" w:rsidRDefault="001010B3" w:rsidP="001010B3">
                            <w:pPr>
                              <w:jc w:val="center"/>
                            </w:pPr>
                            <w: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85C83E" id="Oval 61" o:spid="_x0000_s1037" style="position:absolute;left:0;text-align:left;margin-left:0;margin-top:167.6pt;width:45.95pt;height:45.95pt;z-index:25171251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" fillcolor="black [3200]" strokecolor="black [1600]" strokeweight="1pt">
                <v:stroke joinstyle="miter"/>
                <v:textbox>
                  <w:txbxContent>
                    <w:p w14:paraId="33E879F2" w14:textId="77777777" w:rsidR="001010B3" w:rsidRDefault="001010B3" w:rsidP="001010B3">
                      <w:pPr>
                        <w:jc w:val="center"/>
                      </w:pPr>
                      <w:r>
                        <w:t>Yes</w:t>
                      </w:r>
                    </w:p>
                  </w:txbxContent>
                </v:textbox>
                <w10:wrap anchorx="page"/>
              </v:oval>
            </w:pict>
          </mc:Fallback>
        </mc:AlternateContent>
      </w:r>
      <w:r w:rsidR="002F6F89">
        <w:rPr>
          <w:noProof/>
          <w:color w:val="262626" w:themeColor="text1" w:themeTint="D9"/>
          <w:u w:val="single"/>
        </w:rPr>
        <mc:AlternateContent>
          <mc:Choice Requires="wps">
            <w:drawing>
              <wp:anchor distT="0" distB="0" distL="114300" distR="114300" simplePos="0" relativeHeight="251752448" behindDoc="0" locked="0" layoutInCell="1" allowOverlap="1" wp14:anchorId="7CF1CCB6" wp14:editId="2CAC671E">
                <wp:simplePos x="0" y="0"/>
                <wp:positionH relativeFrom="page">
                  <wp:posOffset>2661920</wp:posOffset>
                </wp:positionH>
                <wp:positionV relativeFrom="paragraph">
                  <wp:posOffset>1830705</wp:posOffset>
                </wp:positionV>
                <wp:extent cx="45719" cy="276225"/>
                <wp:effectExtent l="95250" t="0" r="88265" b="47625"/>
                <wp:wrapNone/>
                <wp:docPr id="82" name="Straight Arrow Connector 82"/>
                <wp:cNvGraphicFramePr/>
                <a:graphic xmlns:a="http://schemas.openxmlformats.org/drawingml/2006/main">
                  <a:graphicData uri="http://schemas.microsoft.com/office/word/2010/wordprocessingShape">
                    <wps:wsp>
                      <wps:cNvCnPr/>
                      <wps:spPr>
                        <a:xfrm flipH="1">
                          <a:off x="0" y="0"/>
                          <a:ext cx="45719" cy="27622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E226AA" id="Straight Arrow Connector 82" o:spid="_x0000_s1026" type="#_x0000_t32" style="position:absolute;margin-left:209.6pt;margin-top:144.15pt;width:3.6pt;height:21.75pt;flip:x;z-index:251752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" strokecolor="black [3213]" strokeweight="4.5pt">
                <v:stroke endarrow="block" joinstyle="miter"/>
                <w10:wrap anchorx="page"/>
              </v:shape>
            </w:pict>
          </mc:Fallback>
        </mc:AlternateContent>
      </w:r>
      <w:r w:rsidR="002F6F89">
        <w:rPr>
          <w:noProof/>
          <w:color w:val="262626" w:themeColor="text1" w:themeTint="D9"/>
          <w:u w:val="single"/>
        </w:rPr>
        <mc:AlternateContent>
          <mc:Choice Requires="wps">
            <w:drawing>
              <wp:anchor distT="0" distB="0" distL="114300" distR="114300" simplePos="0" relativeHeight="251723776" behindDoc="0" locked="0" layoutInCell="1" allowOverlap="1" wp14:anchorId="1B07EBA6" wp14:editId="453617C3">
                <wp:simplePos x="0" y="0"/>
                <wp:positionH relativeFrom="margin">
                  <wp:posOffset>1569085</wp:posOffset>
                </wp:positionH>
                <wp:positionV relativeFrom="paragraph">
                  <wp:posOffset>2726054</wp:posOffset>
                </wp:positionV>
                <wp:extent cx="107315" cy="219075"/>
                <wp:effectExtent l="38100" t="19050" r="64135" b="47625"/>
                <wp:wrapNone/>
                <wp:docPr id="68" name="Straight Arrow Connector 68"/>
                <wp:cNvGraphicFramePr/>
                <a:graphic xmlns:a="http://schemas.openxmlformats.org/drawingml/2006/main">
                  <a:graphicData uri="http://schemas.microsoft.com/office/word/2010/wordprocessingShape">
                    <wps:wsp>
                      <wps:cNvCnPr/>
                      <wps:spPr>
                        <a:xfrm flipH="1">
                          <a:off x="0" y="0"/>
                          <a:ext cx="107315" cy="21907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82533A" id="Straight Arrow Connector 68" o:spid="_x0000_s1026" type="#_x0000_t32" style="position:absolute;margin-left:123.55pt;margin-top:214.65pt;width:8.45pt;height:17.25pt;flip:x;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" strokecolor="black [3213]" strokeweight="4.5pt">
                <v:stroke endarrow="block" joinstyle="miter"/>
                <w10:wrap anchorx="margin"/>
              </v:shape>
            </w:pict>
          </mc:Fallback>
        </mc:AlternateContent>
      </w:r>
      <w:r w:rsidR="00084E0D">
        <w:rPr>
          <w:noProof/>
          <w:color w:val="000000" w:themeColor="text1"/>
          <w:u w:val="single"/>
        </w:rPr>
        <mc:AlternateContent>
          <mc:Choice Requires="wps">
            <w:drawing>
              <wp:anchor distT="0" distB="0" distL="114300" distR="114300" simplePos="0" relativeHeight="251685888" behindDoc="0" locked="0" layoutInCell="1" allowOverlap="1" wp14:anchorId="507A35CE" wp14:editId="6A911796">
                <wp:simplePos x="0" y="0"/>
                <wp:positionH relativeFrom="column">
                  <wp:posOffset>2934970</wp:posOffset>
                </wp:positionH>
                <wp:positionV relativeFrom="paragraph">
                  <wp:posOffset>1294130</wp:posOffset>
                </wp:positionV>
                <wp:extent cx="582930" cy="582930"/>
                <wp:effectExtent l="0" t="0" r="13970" b="13970"/>
                <wp:wrapNone/>
                <wp:docPr id="26" name="Oval 26"/>
                <wp:cNvGraphicFramePr/>
                <a:graphic xmlns:a="http://schemas.openxmlformats.org/drawingml/2006/main">
                  <a:graphicData uri="http://schemas.microsoft.com/office/word/2010/wordprocessingShape">
                    <wps:wsp>
                      <wps:cNvSpPr/>
                      <wps:spPr>
                        <a:xfrm>
                          <a:off x="0" y="0"/>
                          <a:ext cx="582930" cy="582930"/>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4161D8EE" w14:textId="77777777" w:rsidR="002B737E" w:rsidRDefault="002B737E" w:rsidP="002B737E">
                            <w:pPr>
                              <w:jc w:val="center"/>
                            </w:pPr>
                            <w: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7A35CE" id="Oval 26" o:spid="_x0000_s1038" style="position:absolute;left:0;text-align:left;margin-left:231.1pt;margin-top:101.9pt;width:45.9pt;height:45.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" fillcolor="black [3200]" strokecolor="black [1600]" strokeweight="1pt">
                <v:stroke joinstyle="miter"/>
                <v:textbox>
                  <w:txbxContent>
                    <w:p w14:paraId="4161D8EE" w14:textId="77777777" w:rsidR="002B737E" w:rsidRDefault="002B737E" w:rsidP="002B737E">
                      <w:pPr>
                        <w:jc w:val="center"/>
                      </w:pPr>
                      <w:r>
                        <w:t>No</w:t>
                      </w:r>
                    </w:p>
                  </w:txbxContent>
                </v:textbox>
              </v:oval>
            </w:pict>
          </mc:Fallback>
        </mc:AlternateContent>
      </w:r>
      <w:r w:rsidR="00084E0D">
        <w:rPr>
          <w:noProof/>
          <w:color w:val="000000" w:themeColor="text1"/>
          <w:u w:val="single"/>
        </w:rPr>
        <mc:AlternateContent>
          <mc:Choice Requires="wps">
            <w:drawing>
              <wp:anchor distT="0" distB="0" distL="114300" distR="114300" simplePos="0" relativeHeight="251686912" behindDoc="0" locked="0" layoutInCell="1" allowOverlap="1" wp14:anchorId="1BA11E96" wp14:editId="5FFD077E">
                <wp:simplePos x="0" y="0"/>
                <wp:positionH relativeFrom="column">
                  <wp:posOffset>2922905</wp:posOffset>
                </wp:positionH>
                <wp:positionV relativeFrom="paragraph">
                  <wp:posOffset>2312035</wp:posOffset>
                </wp:positionV>
                <wp:extent cx="1312222" cy="1312222"/>
                <wp:effectExtent l="0" t="0" r="21590" b="21590"/>
                <wp:wrapNone/>
                <wp:docPr id="27" name="Oval 27"/>
                <wp:cNvGraphicFramePr/>
                <a:graphic xmlns:a="http://schemas.openxmlformats.org/drawingml/2006/main">
                  <a:graphicData uri="http://schemas.microsoft.com/office/word/2010/wordprocessingShape">
                    <wps:wsp>
                      <wps:cNvSpPr/>
                      <wps:spPr>
                        <a:xfrm>
                          <a:off x="0" y="0"/>
                          <a:ext cx="1312222" cy="1312222"/>
                        </a:xfrm>
                        <a:prstGeom prst="ellipse">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605C1E1D" w14:textId="315CFA48" w:rsidR="002B737E" w:rsidRDefault="002B737E" w:rsidP="002B737E">
                            <w:pPr>
                              <w:jc w:val="center"/>
                            </w:pPr>
                            <w:r>
                              <w:t xml:space="preserve">It is unlikely there will be a net benefit from rewetting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A11E96" id="Oval 27" o:spid="_x0000_s1039" style="position:absolute;left:0;text-align:left;margin-left:230.15pt;margin-top:182.05pt;width:103.3pt;height:103.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" fillcolor="#5b9bd5 [3208]" strokecolor="#1f4d78 [1608]" strokeweight="1pt">
                <v:stroke joinstyle="miter"/>
                <v:textbox inset="0,0,0,0">
                  <w:txbxContent>
                    <w:p w14:paraId="605C1E1D" w14:textId="315CFA48" w:rsidR="002B737E" w:rsidRDefault="002B737E" w:rsidP="002B737E">
                      <w:pPr>
                        <w:jc w:val="center"/>
                      </w:pPr>
                      <w:r>
                        <w:t xml:space="preserve">It is unlikely there will be a net benefit from rewetting </w:t>
                      </w:r>
                    </w:p>
                  </w:txbxContent>
                </v:textbox>
              </v:oval>
            </w:pict>
          </mc:Fallback>
        </mc:AlternateContent>
      </w:r>
      <w:r w:rsidR="00084E0D">
        <w:rPr>
          <w:noProof/>
          <w:color w:val="262626" w:themeColor="text1" w:themeTint="D9"/>
          <w:u w:val="single"/>
        </w:rPr>
        <mc:AlternateContent>
          <mc:Choice Requires="wps">
            <w:drawing>
              <wp:anchor distT="0" distB="0" distL="114300" distR="114300" simplePos="0" relativeHeight="251731968" behindDoc="0" locked="0" layoutInCell="1" allowOverlap="1" wp14:anchorId="350688A9" wp14:editId="6D86B924">
                <wp:simplePos x="0" y="0"/>
                <wp:positionH relativeFrom="column">
                  <wp:posOffset>2133600</wp:posOffset>
                </wp:positionH>
                <wp:positionV relativeFrom="paragraph">
                  <wp:posOffset>3792855</wp:posOffset>
                </wp:positionV>
                <wp:extent cx="236220" cy="85725"/>
                <wp:effectExtent l="0" t="76200" r="11430" b="85725"/>
                <wp:wrapNone/>
                <wp:docPr id="72" name="Straight Arrow Connector 72"/>
                <wp:cNvGraphicFramePr/>
                <a:graphic xmlns:a="http://schemas.openxmlformats.org/drawingml/2006/main">
                  <a:graphicData uri="http://schemas.microsoft.com/office/word/2010/wordprocessingShape">
                    <wps:wsp>
                      <wps:cNvCnPr/>
                      <wps:spPr>
                        <a:xfrm>
                          <a:off x="0" y="0"/>
                          <a:ext cx="236220" cy="8572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70DAA5" id="Straight Arrow Connector 72" o:spid="_x0000_s1026" type="#_x0000_t32" style="position:absolute;margin-left:168pt;margin-top:298.65pt;width:18.6pt;height:6.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" strokecolor="black [3213]" strokeweight="4.5pt">
                <v:stroke endarrow="block" joinstyle="miter"/>
              </v:shape>
            </w:pict>
          </mc:Fallback>
        </mc:AlternateContent>
      </w:r>
      <w:r w:rsidR="00084E0D">
        <w:rPr>
          <w:noProof/>
          <w:color w:val="262626" w:themeColor="text1" w:themeTint="D9"/>
          <w:u w:val="single"/>
        </w:rPr>
        <mc:AlternateContent>
          <mc:Choice Requires="wps">
            <w:drawing>
              <wp:anchor distT="0" distB="0" distL="114300" distR="114300" simplePos="0" relativeHeight="251738112" behindDoc="0" locked="0" layoutInCell="1" allowOverlap="1" wp14:anchorId="5380DDB4" wp14:editId="2AF1A7B0">
                <wp:simplePos x="0" y="0"/>
                <wp:positionH relativeFrom="margin">
                  <wp:posOffset>1402715</wp:posOffset>
                </wp:positionH>
                <wp:positionV relativeFrom="paragraph">
                  <wp:posOffset>4215130</wp:posOffset>
                </wp:positionV>
                <wp:extent cx="116110" cy="204309"/>
                <wp:effectExtent l="38100" t="19050" r="55880" b="62865"/>
                <wp:wrapNone/>
                <wp:docPr id="75" name="Straight Arrow Connector 75"/>
                <wp:cNvGraphicFramePr/>
                <a:graphic xmlns:a="http://schemas.openxmlformats.org/drawingml/2006/main">
                  <a:graphicData uri="http://schemas.microsoft.com/office/word/2010/wordprocessingShape">
                    <wps:wsp>
                      <wps:cNvCnPr/>
                      <wps:spPr>
                        <a:xfrm flipH="1">
                          <a:off x="0" y="0"/>
                          <a:ext cx="116110" cy="204309"/>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2A79C5" id="Straight Arrow Connector 75" o:spid="_x0000_s1026" type="#_x0000_t32" style="position:absolute;margin-left:110.45pt;margin-top:331.9pt;width:9.15pt;height:16.1pt;flip:x;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" strokecolor="black [3213]" strokeweight="4.5pt">
                <v:stroke endarrow="block" joinstyle="miter"/>
                <w10:wrap anchorx="margin"/>
              </v:shape>
            </w:pict>
          </mc:Fallback>
        </mc:AlternateContent>
      </w:r>
      <w:r w:rsidR="00084E0D">
        <w:rPr>
          <w:noProof/>
          <w:color w:val="000000" w:themeColor="text1"/>
          <w:u w:val="single"/>
        </w:rPr>
        <mc:AlternateContent>
          <mc:Choice Requires="wps">
            <w:drawing>
              <wp:anchor distT="0" distB="0" distL="114300" distR="114300" simplePos="0" relativeHeight="251688960" behindDoc="0" locked="0" layoutInCell="1" allowOverlap="1" wp14:anchorId="4D8F2825" wp14:editId="29F82138">
                <wp:simplePos x="0" y="0"/>
                <wp:positionH relativeFrom="margin">
                  <wp:posOffset>838200</wp:posOffset>
                </wp:positionH>
                <wp:positionV relativeFrom="paragraph">
                  <wp:posOffset>2983230</wp:posOffset>
                </wp:positionV>
                <wp:extent cx="1257300" cy="1162050"/>
                <wp:effectExtent l="0" t="0" r="19050" b="19050"/>
                <wp:wrapNone/>
                <wp:docPr id="30" name="Oval 30"/>
                <wp:cNvGraphicFramePr/>
                <a:graphic xmlns:a="http://schemas.openxmlformats.org/drawingml/2006/main">
                  <a:graphicData uri="http://schemas.microsoft.com/office/word/2010/wordprocessingShape">
                    <wps:wsp>
                      <wps:cNvSpPr/>
                      <wps:spPr>
                        <a:xfrm>
                          <a:off x="0" y="0"/>
                          <a:ext cx="1257300" cy="1162050"/>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46D363F5" w14:textId="77777777" w:rsidR="002B737E" w:rsidRDefault="002B737E" w:rsidP="002B737E">
                            <w:pPr>
                              <w:jc w:val="center"/>
                            </w:pPr>
                            <w:r>
                              <w:t>Is rewetting hydrologically possible?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8F2825" id="Oval 30" o:spid="_x0000_s1040" style="position:absolute;left:0;text-align:left;margin-left:66pt;margin-top:234.9pt;width:99pt;height:91.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" fillcolor="#70ad47 [3209]" strokecolor="#375623 [1609]" strokeweight="1pt">
                <v:stroke joinstyle="miter"/>
                <v:textbox inset="0,0,0,0">
                  <w:txbxContent>
                    <w:p w14:paraId="46D363F5" w14:textId="77777777" w:rsidR="002B737E" w:rsidRDefault="002B737E" w:rsidP="002B737E">
                      <w:pPr>
                        <w:jc w:val="center"/>
                      </w:pPr>
                      <w:r>
                        <w:t>Is rewetting hydrologically possible?</w:t>
                      </w:r>
                    </w:p>
                  </w:txbxContent>
                </v:textbox>
                <w10:wrap anchorx="margin"/>
              </v:oval>
            </w:pict>
          </mc:Fallback>
        </mc:AlternateContent>
      </w:r>
      <w:r w:rsidR="00084E0D">
        <w:rPr>
          <w:noProof/>
          <w:color w:val="000000" w:themeColor="text1"/>
          <w:u w:val="single"/>
        </w:rPr>
        <mc:AlternateContent>
          <mc:Choice Requires="wps">
            <w:drawing>
              <wp:anchor distT="0" distB="0" distL="114300" distR="114300" simplePos="0" relativeHeight="251734016" behindDoc="0" locked="0" layoutInCell="1" allowOverlap="1" wp14:anchorId="62B66C8C" wp14:editId="03149065">
                <wp:simplePos x="0" y="0"/>
                <wp:positionH relativeFrom="column">
                  <wp:posOffset>2398395</wp:posOffset>
                </wp:positionH>
                <wp:positionV relativeFrom="paragraph">
                  <wp:posOffset>3673475</wp:posOffset>
                </wp:positionV>
                <wp:extent cx="582930" cy="582930"/>
                <wp:effectExtent l="0" t="0" r="13970" b="13970"/>
                <wp:wrapNone/>
                <wp:docPr id="73" name="Oval 73"/>
                <wp:cNvGraphicFramePr/>
                <a:graphic xmlns:a="http://schemas.openxmlformats.org/drawingml/2006/main">
                  <a:graphicData uri="http://schemas.microsoft.com/office/word/2010/wordprocessingShape">
                    <wps:wsp>
                      <wps:cNvSpPr/>
                      <wps:spPr>
                        <a:xfrm>
                          <a:off x="0" y="0"/>
                          <a:ext cx="582930" cy="582930"/>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1B16BCBD" w14:textId="77777777" w:rsidR="00321AD6" w:rsidRDefault="00321AD6" w:rsidP="00321AD6">
                            <w:pPr>
                              <w:jc w:val="center"/>
                            </w:pPr>
                            <w: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B66C8C" id="Oval 73" o:spid="_x0000_s1041" style="position:absolute;left:0;text-align:left;margin-left:188.85pt;margin-top:289.25pt;width:45.9pt;height:45.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" fillcolor="black [3200]" strokecolor="black [1600]" strokeweight="1pt">
                <v:stroke joinstyle="miter"/>
                <v:textbox>
                  <w:txbxContent>
                    <w:p w14:paraId="1B16BCBD" w14:textId="77777777" w:rsidR="00321AD6" w:rsidRDefault="00321AD6" w:rsidP="00321AD6">
                      <w:pPr>
                        <w:jc w:val="center"/>
                      </w:pPr>
                      <w:r>
                        <w:t>No</w:t>
                      </w:r>
                    </w:p>
                  </w:txbxContent>
                </v:textbox>
              </v:oval>
            </w:pict>
          </mc:Fallback>
        </mc:AlternateContent>
      </w:r>
      <w:r w:rsidR="00084E0D">
        <w:rPr>
          <w:noProof/>
          <w:color w:val="000000" w:themeColor="text1"/>
          <w:u w:val="single"/>
        </w:rPr>
        <mc:AlternateContent>
          <mc:Choice Requires="wps">
            <w:drawing>
              <wp:anchor distT="0" distB="0" distL="114300" distR="114300" simplePos="0" relativeHeight="251687936" behindDoc="0" locked="0" layoutInCell="1" allowOverlap="1" wp14:anchorId="2D82B1A4" wp14:editId="2B8949B6">
                <wp:simplePos x="0" y="0"/>
                <wp:positionH relativeFrom="page">
                  <wp:align>right</wp:align>
                </wp:positionH>
                <wp:positionV relativeFrom="paragraph">
                  <wp:posOffset>4156075</wp:posOffset>
                </wp:positionV>
                <wp:extent cx="1418746" cy="1418746"/>
                <wp:effectExtent l="0" t="0" r="10160" b="10160"/>
                <wp:wrapNone/>
                <wp:docPr id="31" name="Oval 31"/>
                <wp:cNvGraphicFramePr/>
                <a:graphic xmlns:a="http://schemas.openxmlformats.org/drawingml/2006/main">
                  <a:graphicData uri="http://schemas.microsoft.com/office/word/2010/wordprocessingShape">
                    <wps:wsp>
                      <wps:cNvSpPr/>
                      <wps:spPr>
                        <a:xfrm>
                          <a:off x="0" y="0"/>
                          <a:ext cx="1418746" cy="1418746"/>
                        </a:xfrm>
                        <a:prstGeom prst="ellipse">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1531F5E5" w14:textId="77777777" w:rsidR="002B737E" w:rsidRDefault="002B737E" w:rsidP="002B737E">
                            <w:pPr>
                              <w:jc w:val="center"/>
                            </w:pPr>
                            <w:r>
                              <w:t>Review ‘Basic measures to reduce CO2 emissions from lowland peat’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82B1A4" id="Oval 31" o:spid="_x0000_s1042" style="position:absolute;left:0;text-align:left;margin-left:60.5pt;margin-top:327.25pt;width:111.7pt;height:111.7pt;z-index:25168793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" fillcolor="#5b9bd5 [3208]" strokecolor="#1f4d78 [1608]" strokeweight="1pt">
                <v:stroke joinstyle="miter"/>
                <v:textbox inset="0,0,0,0">
                  <w:txbxContent>
                    <w:p w14:paraId="1531F5E5" w14:textId="77777777" w:rsidR="002B737E" w:rsidRDefault="002B737E" w:rsidP="002B737E">
                      <w:pPr>
                        <w:jc w:val="center"/>
                      </w:pPr>
                      <w:r>
                        <w:t>Review ‘Basic measures to reduce CO2 emissions from lowland peat’</w:t>
                      </w:r>
                    </w:p>
                  </w:txbxContent>
                </v:textbox>
                <w10:wrap anchorx="page"/>
              </v:oval>
            </w:pict>
          </mc:Fallback>
        </mc:AlternateContent>
      </w:r>
      <w:r w:rsidR="00084E0D">
        <w:rPr>
          <w:noProof/>
          <w:color w:val="262626" w:themeColor="text1" w:themeTint="D9"/>
          <w:u w:val="single"/>
        </w:rPr>
        <mc:AlternateContent>
          <mc:Choice Requires="wps">
            <w:drawing>
              <wp:anchor distT="0" distB="0" distL="114300" distR="114300" simplePos="0" relativeHeight="251740160" behindDoc="0" locked="0" layoutInCell="1" allowOverlap="1" wp14:anchorId="59483002" wp14:editId="7F0116E4">
                <wp:simplePos x="0" y="0"/>
                <wp:positionH relativeFrom="column">
                  <wp:posOffset>514350</wp:posOffset>
                </wp:positionH>
                <wp:positionV relativeFrom="paragraph">
                  <wp:posOffset>4488180</wp:posOffset>
                </wp:positionV>
                <wp:extent cx="238125" cy="66675"/>
                <wp:effectExtent l="38100" t="95250" r="9525" b="85725"/>
                <wp:wrapNone/>
                <wp:docPr id="76" name="Straight Arrow Connector 76"/>
                <wp:cNvGraphicFramePr/>
                <a:graphic xmlns:a="http://schemas.openxmlformats.org/drawingml/2006/main">
                  <a:graphicData uri="http://schemas.microsoft.com/office/word/2010/wordprocessingShape">
                    <wps:wsp>
                      <wps:cNvCnPr/>
                      <wps:spPr>
                        <a:xfrm flipH="1">
                          <a:off x="0" y="0"/>
                          <a:ext cx="238125" cy="6667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E6E46B" id="Straight Arrow Connector 76" o:spid="_x0000_s1026" type="#_x0000_t32" style="position:absolute;margin-left:40.5pt;margin-top:353.4pt;width:18.75pt;height:5.25pt;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" strokecolor="black [3213]" strokeweight="4.5pt">
                <v:stroke endarrow="block" joinstyle="miter"/>
              </v:shape>
            </w:pict>
          </mc:Fallback>
        </mc:AlternateContent>
      </w:r>
      <w:r w:rsidR="00084E0D">
        <w:rPr>
          <w:noProof/>
          <w:color w:val="000000" w:themeColor="text1"/>
          <w:u w:val="single"/>
        </w:rPr>
        <mc:AlternateContent>
          <mc:Choice Requires="wps">
            <w:drawing>
              <wp:anchor distT="0" distB="0" distL="114300" distR="114300" simplePos="0" relativeHeight="251692032" behindDoc="0" locked="0" layoutInCell="1" allowOverlap="1" wp14:anchorId="53040B16" wp14:editId="437E6CA6">
                <wp:simplePos x="0" y="0"/>
                <wp:positionH relativeFrom="column">
                  <wp:posOffset>769620</wp:posOffset>
                </wp:positionH>
                <wp:positionV relativeFrom="paragraph">
                  <wp:posOffset>4114165</wp:posOffset>
                </wp:positionV>
                <wp:extent cx="583421" cy="583421"/>
                <wp:effectExtent l="0" t="0" r="13970" b="13970"/>
                <wp:wrapNone/>
                <wp:docPr id="29" name="Oval 29"/>
                <wp:cNvGraphicFramePr/>
                <a:graphic xmlns:a="http://schemas.openxmlformats.org/drawingml/2006/main">
                  <a:graphicData uri="http://schemas.microsoft.com/office/word/2010/wordprocessingShape">
                    <wps:wsp>
                      <wps:cNvSpPr/>
                      <wps:spPr>
                        <a:xfrm>
                          <a:off x="0" y="0"/>
                          <a:ext cx="583421" cy="583421"/>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54525520" w14:textId="77777777" w:rsidR="002B737E" w:rsidRDefault="002B737E" w:rsidP="002B737E">
                            <w:pPr>
                              <w:jc w:val="center"/>
                            </w:pPr>
                            <w: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040B16" id="Oval 29" o:spid="_x0000_s1043" style="position:absolute;left:0;text-align:left;margin-left:60.6pt;margin-top:323.95pt;width:45.95pt;height:45.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" fillcolor="black [3200]" strokecolor="black [1600]" strokeweight="1pt">
                <v:stroke joinstyle="miter"/>
                <v:textbox>
                  <w:txbxContent>
                    <w:p w14:paraId="54525520" w14:textId="77777777" w:rsidR="002B737E" w:rsidRDefault="002B737E" w:rsidP="002B737E">
                      <w:pPr>
                        <w:jc w:val="center"/>
                      </w:pPr>
                      <w:r>
                        <w:t>Yes</w:t>
                      </w:r>
                    </w:p>
                  </w:txbxContent>
                </v:textbox>
              </v:oval>
            </w:pict>
          </mc:Fallback>
        </mc:AlternateContent>
      </w:r>
      <w:r w:rsidR="00084E0D">
        <w:rPr>
          <w:noProof/>
          <w:color w:val="262626" w:themeColor="text1" w:themeTint="D9"/>
          <w:u w:val="single"/>
        </w:rPr>
        <mc:AlternateContent>
          <mc:Choice Requires="wps">
            <w:drawing>
              <wp:anchor distT="0" distB="0" distL="114300" distR="114300" simplePos="0" relativeHeight="251742208" behindDoc="0" locked="0" layoutInCell="1" allowOverlap="1" wp14:anchorId="73DB4F89" wp14:editId="1826F417">
                <wp:simplePos x="0" y="0"/>
                <wp:positionH relativeFrom="column">
                  <wp:posOffset>539750</wp:posOffset>
                </wp:positionH>
                <wp:positionV relativeFrom="paragraph">
                  <wp:posOffset>4958715</wp:posOffset>
                </wp:positionV>
                <wp:extent cx="616320" cy="129085"/>
                <wp:effectExtent l="0" t="38100" r="50800" b="99695"/>
                <wp:wrapNone/>
                <wp:docPr id="77" name="Straight Arrow Connector 77"/>
                <wp:cNvGraphicFramePr/>
                <a:graphic xmlns:a="http://schemas.openxmlformats.org/drawingml/2006/main">
                  <a:graphicData uri="http://schemas.microsoft.com/office/word/2010/wordprocessingShape">
                    <wps:wsp>
                      <wps:cNvCnPr/>
                      <wps:spPr>
                        <a:xfrm>
                          <a:off x="0" y="0"/>
                          <a:ext cx="616320" cy="12908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186B9C" id="Straight Arrow Connector 77" o:spid="_x0000_s1026" type="#_x0000_t32" style="position:absolute;margin-left:42.5pt;margin-top:390.45pt;width:48.55pt;height:10.1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" strokecolor="black [3213]" strokeweight="4.5pt">
                <v:stroke endarrow="block" joinstyle="miter"/>
              </v:shape>
            </w:pict>
          </mc:Fallback>
        </mc:AlternateContent>
      </w:r>
      <w:r w:rsidR="00084E0D">
        <w:rPr>
          <w:noProof/>
          <w:color w:val="000000" w:themeColor="text1"/>
          <w:u w:val="single"/>
        </w:rPr>
        <mc:AlternateContent>
          <mc:Choice Requires="wps">
            <w:drawing>
              <wp:anchor distT="0" distB="0" distL="114300" distR="114300" simplePos="0" relativeHeight="251691008" behindDoc="0" locked="0" layoutInCell="1" allowOverlap="1" wp14:anchorId="033B0ABC" wp14:editId="5954DA62">
                <wp:simplePos x="0" y="0"/>
                <wp:positionH relativeFrom="column">
                  <wp:posOffset>-660400</wp:posOffset>
                </wp:positionH>
                <wp:positionV relativeFrom="paragraph">
                  <wp:posOffset>1852930</wp:posOffset>
                </wp:positionV>
                <wp:extent cx="1054646" cy="1054646"/>
                <wp:effectExtent l="0" t="0" r="12700" b="12700"/>
                <wp:wrapNone/>
                <wp:docPr id="23" name="Oval 23"/>
                <wp:cNvGraphicFramePr/>
                <a:graphic xmlns:a="http://schemas.openxmlformats.org/drawingml/2006/main">
                  <a:graphicData uri="http://schemas.microsoft.com/office/word/2010/wordprocessingShape">
                    <wps:wsp>
                      <wps:cNvSpPr/>
                      <wps:spPr>
                        <a:xfrm>
                          <a:off x="0" y="0"/>
                          <a:ext cx="1054646" cy="1054646"/>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76A2940B" w14:textId="77777777" w:rsidR="002B737E" w:rsidRDefault="002B737E" w:rsidP="002B737E">
                            <w:pPr>
                              <w:jc w:val="center"/>
                            </w:pPr>
                            <w:r>
                              <w:t>Is your land currently drained?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3B0ABC" id="Oval 23" o:spid="_x0000_s1044" style="position:absolute;left:0;text-align:left;margin-left:-52pt;margin-top:145.9pt;width:83.05pt;height:83.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" fillcolor="#70ad47 [3209]" strokecolor="#375623 [1609]" strokeweight="1pt">
                <v:stroke joinstyle="miter"/>
                <v:textbox inset="0,0,0,0">
                  <w:txbxContent>
                    <w:p w14:paraId="76A2940B" w14:textId="77777777" w:rsidR="002B737E" w:rsidRDefault="002B737E" w:rsidP="002B737E">
                      <w:pPr>
                        <w:jc w:val="center"/>
                      </w:pPr>
                      <w:r>
                        <w:t>Is your land currently drained?</w:t>
                      </w:r>
                    </w:p>
                  </w:txbxContent>
                </v:textbox>
              </v:oval>
            </w:pict>
          </mc:Fallback>
        </mc:AlternateContent>
      </w:r>
      <w:r w:rsidR="00F23209">
        <w:rPr>
          <w:noProof/>
          <w:color w:val="000000" w:themeColor="text1"/>
          <w:u w:val="single"/>
        </w:rPr>
        <mc:AlternateContent>
          <mc:Choice Requires="wps">
            <w:drawing>
              <wp:anchor distT="0" distB="0" distL="114300" distR="114300" simplePos="0" relativeHeight="251695104" behindDoc="0" locked="0" layoutInCell="1" allowOverlap="1" wp14:anchorId="252A32FB" wp14:editId="6ECDD69C">
                <wp:simplePos x="0" y="0"/>
                <wp:positionH relativeFrom="column">
                  <wp:posOffset>-760730</wp:posOffset>
                </wp:positionH>
                <wp:positionV relativeFrom="paragraph">
                  <wp:posOffset>4059555</wp:posOffset>
                </wp:positionV>
                <wp:extent cx="1266825" cy="1209675"/>
                <wp:effectExtent l="0" t="0" r="28575" b="28575"/>
                <wp:wrapNone/>
                <wp:docPr id="28" name="Oval 28"/>
                <wp:cNvGraphicFramePr/>
                <a:graphic xmlns:a="http://schemas.openxmlformats.org/drawingml/2006/main">
                  <a:graphicData uri="http://schemas.microsoft.com/office/word/2010/wordprocessingShape">
                    <wps:wsp>
                      <wps:cNvSpPr/>
                      <wps:spPr>
                        <a:xfrm>
                          <a:off x="0" y="0"/>
                          <a:ext cx="1266825" cy="1209675"/>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198A6A29" w14:textId="77777777" w:rsidR="002B737E" w:rsidRDefault="002B737E" w:rsidP="002B737E">
                            <w:pPr>
                              <w:jc w:val="center"/>
                            </w:pPr>
                            <w:r>
                              <w:t>Do you want to grow crops or restore nature?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2A32FB" id="Oval 28" o:spid="_x0000_s1045" style="position:absolute;left:0;text-align:left;margin-left:-59.9pt;margin-top:319.65pt;width:99.75pt;height:95.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" fillcolor="#70ad47 [3209]" strokecolor="#375623 [1609]" strokeweight="1pt">
                <v:stroke joinstyle="miter"/>
                <v:textbox inset="0,0,0,0">
                  <w:txbxContent>
                    <w:p w14:paraId="198A6A29" w14:textId="77777777" w:rsidR="002B737E" w:rsidRDefault="002B737E" w:rsidP="002B737E">
                      <w:pPr>
                        <w:jc w:val="center"/>
                      </w:pPr>
                      <w:r>
                        <w:t>Do you want to grow crops or restore nature?</w:t>
                      </w:r>
                    </w:p>
                  </w:txbxContent>
                </v:textbox>
              </v:oval>
            </w:pict>
          </mc:Fallback>
        </mc:AlternateContent>
      </w:r>
      <w:r w:rsidR="00363278">
        <w:rPr>
          <w:noProof/>
          <w:color w:val="262626" w:themeColor="text1" w:themeTint="D9"/>
          <w:u w:val="single"/>
        </w:rPr>
        <mc:AlternateContent>
          <mc:Choice Requires="wps">
            <w:drawing>
              <wp:anchor distT="0" distB="0" distL="114300" distR="114300" simplePos="0" relativeHeight="251704320" behindDoc="0" locked="0" layoutInCell="1" allowOverlap="1" wp14:anchorId="004E906E" wp14:editId="39825216">
                <wp:simplePos x="0" y="0"/>
                <wp:positionH relativeFrom="column">
                  <wp:posOffset>-123465</wp:posOffset>
                </wp:positionH>
                <wp:positionV relativeFrom="paragraph">
                  <wp:posOffset>603544</wp:posOffset>
                </wp:positionV>
                <wp:extent cx="45719" cy="320722"/>
                <wp:effectExtent l="95250" t="0" r="88265" b="60325"/>
                <wp:wrapNone/>
                <wp:docPr id="54" name="Straight Arrow Connector 54"/>
                <wp:cNvGraphicFramePr/>
                <a:graphic xmlns:a="http://schemas.openxmlformats.org/drawingml/2006/main">
                  <a:graphicData uri="http://schemas.microsoft.com/office/word/2010/wordprocessingShape">
                    <wps:wsp>
                      <wps:cNvCnPr/>
                      <wps:spPr>
                        <a:xfrm flipH="1">
                          <a:off x="0" y="0"/>
                          <a:ext cx="45719" cy="320722"/>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C47C74" id="Straight Arrow Connector 54" o:spid="_x0000_s1026" type="#_x0000_t32" style="position:absolute;margin-left:-9.7pt;margin-top:47.5pt;width:3.6pt;height:25.25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" strokecolor="black [3213]" strokeweight="4.5pt">
                <v:stroke endarrow="block" joinstyle="miter"/>
              </v:shape>
            </w:pict>
          </mc:Fallback>
        </mc:AlternateContent>
      </w:r>
      <w:r w:rsidR="00363278">
        <w:rPr>
          <w:noProof/>
          <w:color w:val="262626" w:themeColor="text1" w:themeTint="D9"/>
          <w:u w:val="single"/>
        </w:rPr>
        <mc:AlternateContent>
          <mc:Choice Requires="wps">
            <w:drawing>
              <wp:anchor distT="0" distB="0" distL="114300" distR="114300" simplePos="0" relativeHeight="251700224" behindDoc="0" locked="0" layoutInCell="1" allowOverlap="1" wp14:anchorId="5D4D0516" wp14:editId="3BFC2BA0">
                <wp:simplePos x="0" y="0"/>
                <wp:positionH relativeFrom="column">
                  <wp:posOffset>565795</wp:posOffset>
                </wp:positionH>
                <wp:positionV relativeFrom="paragraph">
                  <wp:posOffset>16197</wp:posOffset>
                </wp:positionV>
                <wp:extent cx="577556" cy="45719"/>
                <wp:effectExtent l="0" t="95250" r="0" b="107315"/>
                <wp:wrapNone/>
                <wp:docPr id="11" name="Straight Arrow Connector 11"/>
                <wp:cNvGraphicFramePr/>
                <a:graphic xmlns:a="http://schemas.openxmlformats.org/drawingml/2006/main">
                  <a:graphicData uri="http://schemas.microsoft.com/office/word/2010/wordprocessingShape">
                    <wps:wsp>
                      <wps:cNvCnPr/>
                      <wps:spPr>
                        <a:xfrm flipV="1">
                          <a:off x="0" y="0"/>
                          <a:ext cx="577556" cy="45719"/>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A09083" id="Straight Arrow Connector 11" o:spid="_x0000_s1026" type="#_x0000_t32" style="position:absolute;margin-left:44.55pt;margin-top:1.3pt;width:45.5pt;height:3.6pt;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" strokecolor="black [3213]" strokeweight="4.5pt">
                <v:stroke endarrow="block" joinstyle="miter"/>
              </v:shape>
            </w:pict>
          </mc:Fallback>
        </mc:AlternateContent>
      </w:r>
      <w:r w:rsidR="00363278">
        <w:rPr>
          <w:noProof/>
          <w:color w:val="262626" w:themeColor="text1" w:themeTint="D9"/>
          <w:u w:val="single"/>
        </w:rPr>
        <mc:AlternateContent>
          <mc:Choice Requires="wps">
            <w:drawing>
              <wp:anchor distT="0" distB="0" distL="114300" distR="114300" simplePos="0" relativeHeight="251702272" behindDoc="0" locked="0" layoutInCell="1" allowOverlap="1" wp14:anchorId="556D77F1" wp14:editId="14708794">
                <wp:simplePos x="0" y="0"/>
                <wp:positionH relativeFrom="column">
                  <wp:posOffset>1849272</wp:posOffset>
                </wp:positionH>
                <wp:positionV relativeFrom="paragraph">
                  <wp:posOffset>50809</wp:posOffset>
                </wp:positionV>
                <wp:extent cx="552146" cy="74940"/>
                <wp:effectExtent l="0" t="57150" r="38735" b="115570"/>
                <wp:wrapNone/>
                <wp:docPr id="41" name="Straight Arrow Connector 41"/>
                <wp:cNvGraphicFramePr/>
                <a:graphic xmlns:a="http://schemas.openxmlformats.org/drawingml/2006/main">
                  <a:graphicData uri="http://schemas.microsoft.com/office/word/2010/wordprocessingShape">
                    <wps:wsp>
                      <wps:cNvCnPr/>
                      <wps:spPr>
                        <a:xfrm>
                          <a:off x="0" y="0"/>
                          <a:ext cx="552146" cy="74940"/>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642092" id="Straight Arrow Connector 41" o:spid="_x0000_s1026" type="#_x0000_t32" style="position:absolute;margin-left:145.6pt;margin-top:4pt;width:43.5pt;height:5.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" strokecolor="black [3213]" strokeweight="4.5pt">
                <v:stroke endarrow="block" joinstyle="miter"/>
              </v:shape>
            </w:pict>
          </mc:Fallback>
        </mc:AlternateContent>
      </w:r>
      <w:r w:rsidR="00633EA7">
        <w:rPr>
          <w:color w:val="262626" w:themeColor="text1" w:themeTint="D9"/>
          <w:u w:val="single"/>
        </w:rPr>
        <w:t>s</w:t>
      </w:r>
      <w:r w:rsidR="0014643F">
        <w:rPr>
          <w:color w:val="262626" w:themeColor="text1" w:themeTint="D9"/>
          <w:u w:val="single"/>
        </w:rPr>
        <w:t>s</w:t>
      </w:r>
    </w:p>
    <w:sectPr w:rsidR="000B1C44" w:rsidRPr="000B1C44" w:rsidSect="00624302">
      <w:pgSz w:w="8400" w:h="11900"/>
      <w:pgMar w:top="824" w:right="1006" w:bottom="1139"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38405C" w14:textId="77777777" w:rsidR="004023A3" w:rsidRDefault="004023A3" w:rsidP="005070C1">
      <w:r>
        <w:separator/>
      </w:r>
    </w:p>
  </w:endnote>
  <w:endnote w:type="continuationSeparator" w:id="0">
    <w:p w14:paraId="76128AFE" w14:textId="77777777" w:rsidR="004023A3" w:rsidRDefault="004023A3" w:rsidP="005070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47758891"/>
      <w:docPartObj>
        <w:docPartGallery w:val="Page Numbers (Bottom of Page)"/>
        <w:docPartUnique/>
      </w:docPartObj>
    </w:sdtPr>
    <w:sdtEndPr>
      <w:rPr>
        <w:noProof/>
      </w:rPr>
    </w:sdtEndPr>
    <w:sdtContent>
      <w:p w14:paraId="7D4C02C9" w14:textId="5C4A93D6" w:rsidR="001D2866" w:rsidRDefault="001D2866">
        <w:pPr>
          <w:pStyle w:val="Footer"/>
          <w:jc w:val="right"/>
        </w:pPr>
        <w:r w:rsidRPr="001D2866">
          <w:rPr>
            <w:sz w:val="16"/>
          </w:rPr>
          <w:fldChar w:fldCharType="begin"/>
        </w:r>
        <w:r w:rsidRPr="001D2866">
          <w:rPr>
            <w:sz w:val="16"/>
          </w:rPr>
          <w:instrText xml:space="preserve"> PAGE   \* MERGEFORMAT </w:instrText>
        </w:r>
        <w:r w:rsidRPr="001D2866">
          <w:rPr>
            <w:sz w:val="16"/>
          </w:rPr>
          <w:fldChar w:fldCharType="separate"/>
        </w:r>
        <w:r w:rsidRPr="001D2866">
          <w:rPr>
            <w:noProof/>
            <w:sz w:val="16"/>
          </w:rPr>
          <w:t>2</w:t>
        </w:r>
        <w:r w:rsidRPr="001D2866">
          <w:rPr>
            <w:noProof/>
            <w:sz w:val="16"/>
          </w:rPr>
          <w:fldChar w:fldCharType="end"/>
        </w:r>
      </w:p>
    </w:sdtContent>
  </w:sdt>
  <w:p w14:paraId="40BC8CC9" w14:textId="77777777" w:rsidR="00F86ED8" w:rsidRDefault="00F86ED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15609486"/>
      <w:docPartObj>
        <w:docPartGallery w:val="Page Numbers (Bottom of Page)"/>
        <w:docPartUnique/>
      </w:docPartObj>
    </w:sdtPr>
    <w:sdtEndPr>
      <w:rPr>
        <w:noProof/>
      </w:rPr>
    </w:sdtEndPr>
    <w:sdtContent>
      <w:p w14:paraId="0C7FA53D" w14:textId="58894111" w:rsidR="00F86ED8" w:rsidRDefault="00F86ED8">
        <w:pPr>
          <w:pStyle w:val="Footer"/>
          <w:jc w:val="right"/>
        </w:pPr>
        <w:r w:rsidRPr="001D2866">
          <w:rPr>
            <w:sz w:val="16"/>
          </w:rPr>
          <w:fldChar w:fldCharType="begin"/>
        </w:r>
        <w:r w:rsidRPr="001D2866">
          <w:rPr>
            <w:sz w:val="16"/>
          </w:rPr>
          <w:instrText xml:space="preserve"> PAGE   \* MERGEFORMAT </w:instrText>
        </w:r>
        <w:r w:rsidRPr="001D2866">
          <w:rPr>
            <w:sz w:val="16"/>
          </w:rPr>
          <w:fldChar w:fldCharType="separate"/>
        </w:r>
        <w:r w:rsidRPr="001D2866">
          <w:rPr>
            <w:noProof/>
            <w:sz w:val="16"/>
          </w:rPr>
          <w:t>2</w:t>
        </w:r>
        <w:r w:rsidRPr="001D2866">
          <w:rPr>
            <w:noProof/>
            <w:sz w:val="16"/>
          </w:rPr>
          <w:fldChar w:fldCharType="end"/>
        </w:r>
      </w:p>
    </w:sdtContent>
  </w:sdt>
  <w:p w14:paraId="5672C86B" w14:textId="77777777" w:rsidR="00F86ED8" w:rsidRDefault="00F86ED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596B96" w14:textId="4D560C36" w:rsidR="001229C6" w:rsidRDefault="001229C6" w:rsidP="001229C6">
    <w:pPr>
      <w:pStyle w:val="Footer"/>
      <w:jc w:val="right"/>
    </w:pPr>
    <w:r>
      <w:rPr>
        <w:noProof/>
      </w:rPr>
      <w:drawing>
        <wp:inline distT="0" distB="0" distL="0" distR="0" wp14:anchorId="791F63EE" wp14:editId="19512880">
          <wp:extent cx="1419225" cy="56257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NAPE-02A-white.png"/>
                  <pic:cNvPicPr/>
                </pic:nvPicPr>
                <pic:blipFill>
                  <a:blip r:embed="rId1">
                    <a:extLst>
                      <a:ext uri="{28A0092B-C50C-407E-A947-70E740481C1C}">
                        <a14:useLocalDpi xmlns:a14="http://schemas.microsoft.com/office/drawing/2010/main" val="0"/>
                      </a:ext>
                    </a:extLst>
                  </a:blip>
                  <a:stretch>
                    <a:fillRect/>
                  </a:stretch>
                </pic:blipFill>
                <pic:spPr>
                  <a:xfrm>
                    <a:off x="0" y="0"/>
                    <a:ext cx="1440168" cy="570878"/>
                  </a:xfrm>
                  <a:prstGeom prst="rect">
                    <a:avLst/>
                  </a:prstGeom>
                </pic:spPr>
              </pic:pic>
            </a:graphicData>
          </a:graphic>
        </wp:inline>
      </w:drawing>
    </w:r>
  </w:p>
  <w:p w14:paraId="4173D905" w14:textId="77777777" w:rsidR="001229C6" w:rsidRDefault="001229C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9450EB" w14:textId="77777777" w:rsidR="004023A3" w:rsidRDefault="004023A3" w:rsidP="005070C1">
      <w:r>
        <w:separator/>
      </w:r>
    </w:p>
  </w:footnote>
  <w:footnote w:type="continuationSeparator" w:id="0">
    <w:p w14:paraId="37910ED5" w14:textId="77777777" w:rsidR="004023A3" w:rsidRDefault="004023A3" w:rsidP="005070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85406620"/>
      <w:docPartObj>
        <w:docPartGallery w:val="Watermarks"/>
      </w:docPartObj>
    </w:sdtPr>
    <w:sdtEndPr/>
    <w:sdtContent>
      <w:p w14:paraId="7F570C8E" w14:textId="7DA00B4A" w:rsidR="005070C1" w:rsidRDefault="001D2866">
        <w:pPr>
          <w:pStyle w:val="Header"/>
        </w:pPr>
        <w:r>
          <w:rPr>
            <w:noProof/>
          </w:rPr>
          <w:pict w14:anchorId="1204C3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676812" o:spid="_x0000_s1027" type="#_x0000_t75" alt="" style="position:absolute;margin-left:0;margin-top:0;width:982.8pt;height:655.2pt;z-index:-251658752;mso-wrap-edited:f;mso-width-percent:0;mso-height-percent:0;mso-position-horizontal:center;mso-position-horizontal-relative:margin;mso-position-vertical:center;mso-position-vertical-relative:margin;mso-width-percent:0;mso-height-percent:0" o:allowincell="f">
              <v:imagedata r:id="rId1" o:title="CANAPE_Kick-off1012_245"/>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CA6BE6"/>
    <w:multiLevelType w:val="hybridMultilevel"/>
    <w:tmpl w:val="285A7D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FC40217"/>
    <w:multiLevelType w:val="hybridMultilevel"/>
    <w:tmpl w:val="C6E01E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E0122AD"/>
    <w:multiLevelType w:val="hybridMultilevel"/>
    <w:tmpl w:val="1BD29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A494337"/>
    <w:multiLevelType w:val="hybridMultilevel"/>
    <w:tmpl w:val="A0BCC0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3857429"/>
    <w:multiLevelType w:val="hybridMultilevel"/>
    <w:tmpl w:val="11E01D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4"/>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70C1"/>
    <w:rsid w:val="00031B50"/>
    <w:rsid w:val="0006372A"/>
    <w:rsid w:val="00084E0D"/>
    <w:rsid w:val="000A355E"/>
    <w:rsid w:val="000B1C44"/>
    <w:rsid w:val="000E3762"/>
    <w:rsid w:val="000E5B6F"/>
    <w:rsid w:val="001010B3"/>
    <w:rsid w:val="0011471B"/>
    <w:rsid w:val="001229C6"/>
    <w:rsid w:val="0012434B"/>
    <w:rsid w:val="0014643F"/>
    <w:rsid w:val="001B4FB4"/>
    <w:rsid w:val="001D2866"/>
    <w:rsid w:val="001E02D9"/>
    <w:rsid w:val="001E1C91"/>
    <w:rsid w:val="001E3BA5"/>
    <w:rsid w:val="00275FCE"/>
    <w:rsid w:val="002B737E"/>
    <w:rsid w:val="002C52A1"/>
    <w:rsid w:val="002D3995"/>
    <w:rsid w:val="002F6F89"/>
    <w:rsid w:val="00321AD6"/>
    <w:rsid w:val="00363278"/>
    <w:rsid w:val="00370165"/>
    <w:rsid w:val="003A6E75"/>
    <w:rsid w:val="003B540E"/>
    <w:rsid w:val="003F24B9"/>
    <w:rsid w:val="004023A3"/>
    <w:rsid w:val="00470CFC"/>
    <w:rsid w:val="00490C4A"/>
    <w:rsid w:val="004B1F53"/>
    <w:rsid w:val="005070C1"/>
    <w:rsid w:val="00530E7C"/>
    <w:rsid w:val="005D2F10"/>
    <w:rsid w:val="00624302"/>
    <w:rsid w:val="00633EA7"/>
    <w:rsid w:val="006B4049"/>
    <w:rsid w:val="0071591D"/>
    <w:rsid w:val="007457CF"/>
    <w:rsid w:val="007D6DC4"/>
    <w:rsid w:val="00845484"/>
    <w:rsid w:val="008E004F"/>
    <w:rsid w:val="00970CAE"/>
    <w:rsid w:val="00A06785"/>
    <w:rsid w:val="00AF7669"/>
    <w:rsid w:val="00B75826"/>
    <w:rsid w:val="00DD2EAE"/>
    <w:rsid w:val="00F23209"/>
    <w:rsid w:val="00F44D0E"/>
    <w:rsid w:val="00F6712B"/>
    <w:rsid w:val="00F86ED8"/>
    <w:rsid w:val="00FC4829"/>
    <w:rsid w:val="00FE60C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48F05D"/>
  <w15:chartTrackingRefBased/>
  <w15:docId w15:val="{3C8090FA-9890-0940-938B-7C707C6FA8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070C1"/>
    <w:pPr>
      <w:tabs>
        <w:tab w:val="center" w:pos="4513"/>
        <w:tab w:val="right" w:pos="9026"/>
      </w:tabs>
    </w:pPr>
  </w:style>
  <w:style w:type="character" w:customStyle="1" w:styleId="HeaderChar">
    <w:name w:val="Header Char"/>
    <w:basedOn w:val="DefaultParagraphFont"/>
    <w:link w:val="Header"/>
    <w:uiPriority w:val="99"/>
    <w:rsid w:val="005070C1"/>
    <w:rPr>
      <w:rFonts w:eastAsiaTheme="minorEastAsia"/>
    </w:rPr>
  </w:style>
  <w:style w:type="paragraph" w:styleId="Footer">
    <w:name w:val="footer"/>
    <w:basedOn w:val="Normal"/>
    <w:link w:val="FooterChar"/>
    <w:uiPriority w:val="99"/>
    <w:unhideWhenUsed/>
    <w:rsid w:val="005070C1"/>
    <w:pPr>
      <w:tabs>
        <w:tab w:val="center" w:pos="4513"/>
        <w:tab w:val="right" w:pos="9026"/>
      </w:tabs>
    </w:pPr>
  </w:style>
  <w:style w:type="character" w:customStyle="1" w:styleId="FooterChar">
    <w:name w:val="Footer Char"/>
    <w:basedOn w:val="DefaultParagraphFont"/>
    <w:link w:val="Footer"/>
    <w:uiPriority w:val="99"/>
    <w:rsid w:val="005070C1"/>
    <w:rPr>
      <w:rFonts w:eastAsiaTheme="minorEastAsia"/>
    </w:rPr>
  </w:style>
  <w:style w:type="paragraph" w:styleId="ListParagraph">
    <w:name w:val="List Paragraph"/>
    <w:basedOn w:val="Normal"/>
    <w:uiPriority w:val="34"/>
    <w:qFormat/>
    <w:rsid w:val="004B1F53"/>
    <w:pPr>
      <w:ind w:left="720"/>
      <w:contextualSpacing/>
    </w:pPr>
  </w:style>
  <w:style w:type="table" w:styleId="TableGrid">
    <w:name w:val="Table Grid"/>
    <w:basedOn w:val="TableNormal"/>
    <w:uiPriority w:val="39"/>
    <w:rsid w:val="008E004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B1C44"/>
    <w:rPr>
      <w:color w:val="0563C1" w:themeColor="hyperlink"/>
      <w:u w:val="single"/>
    </w:rPr>
  </w:style>
  <w:style w:type="character" w:styleId="UnresolvedMention">
    <w:name w:val="Unresolved Mention"/>
    <w:basedOn w:val="DefaultParagraphFont"/>
    <w:uiPriority w:val="99"/>
    <w:semiHidden/>
    <w:unhideWhenUsed/>
    <w:rsid w:val="000B1C44"/>
    <w:rPr>
      <w:color w:val="605E5C"/>
      <w:shd w:val="clear" w:color="auto" w:fill="E1DFDD"/>
    </w:rPr>
  </w:style>
  <w:style w:type="paragraph" w:styleId="NormalWeb">
    <w:name w:val="Normal (Web)"/>
    <w:basedOn w:val="Normal"/>
    <w:uiPriority w:val="99"/>
    <w:semiHidden/>
    <w:unhideWhenUsed/>
    <w:rsid w:val="0011471B"/>
    <w:pPr>
      <w:spacing w:before="100" w:beforeAutospacing="1" w:after="100" w:afterAutospacing="1"/>
    </w:pPr>
    <w:rPr>
      <w:rFonts w:ascii="Times New Roman" w:eastAsia="Times New Roman" w:hAnsi="Times New Roman" w:cs="Times New Roman"/>
      <w:lang w:eastAsia="en-GB"/>
    </w:rPr>
  </w:style>
  <w:style w:type="character" w:styleId="CommentReference">
    <w:name w:val="annotation reference"/>
    <w:basedOn w:val="DefaultParagraphFont"/>
    <w:uiPriority w:val="99"/>
    <w:semiHidden/>
    <w:unhideWhenUsed/>
    <w:rsid w:val="001E1C91"/>
    <w:rPr>
      <w:sz w:val="16"/>
      <w:szCs w:val="16"/>
    </w:rPr>
  </w:style>
  <w:style w:type="paragraph" w:styleId="BalloonText">
    <w:name w:val="Balloon Text"/>
    <w:basedOn w:val="Normal"/>
    <w:link w:val="BalloonTextChar"/>
    <w:uiPriority w:val="99"/>
    <w:semiHidden/>
    <w:unhideWhenUsed/>
    <w:rsid w:val="001229C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229C6"/>
    <w:rPr>
      <w:rFonts w:ascii="Segoe UI" w:eastAsiaTheme="minorEastAsia"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10873551">
      <w:bodyDiv w:val="1"/>
      <w:marLeft w:val="0"/>
      <w:marRight w:val="0"/>
      <w:marTop w:val="0"/>
      <w:marBottom w:val="0"/>
      <w:divBdr>
        <w:top w:val="none" w:sz="0" w:space="0" w:color="auto"/>
        <w:left w:val="none" w:sz="0" w:space="0" w:color="auto"/>
        <w:bottom w:val="none" w:sz="0" w:space="0" w:color="auto"/>
        <w:right w:val="none" w:sz="0" w:space="0" w:color="auto"/>
      </w:divBdr>
    </w:div>
    <w:div w:id="1829245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s://moorwissen.de/paludiculture.html"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yperlink" Target="http://publications.naturalengland.org.uk/publication/32016"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hyperlink" Target="http://www.nweurope.eu/projects/project-search/cconnects-carbon-connects/" TargetMode="Externa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hyperlink" Target="https://moorwissen.de/paludiculture-on-bogs.html" TargetMode="External"/><Relationship Id="rId10" Type="http://schemas.openxmlformats.org/officeDocument/2006/relationships/header" Target="header1.xml"/><Relationship Id="rId19" Type="http://schemas.openxmlformats.org/officeDocument/2006/relationships/hyperlink" Target="https://www.nweurope.eu/projects/project-search/cconnects-carbon-connects/" TargetMode="Externa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jpeg"/><Relationship Id="rId22" Type="http://schemas.openxmlformats.org/officeDocument/2006/relationships/hyperlink" Target="https://moorwissen.de/paludiculture-on-fens.html"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AF2BF5-1AD8-42E2-9B8E-C24AB7E7DA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284</TotalTime>
  <Pages>15</Pages>
  <Words>1193</Words>
  <Characters>6801</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Barrett</dc:creator>
  <cp:keywords/>
  <dc:description/>
  <cp:lastModifiedBy>Harry Mach</cp:lastModifiedBy>
  <cp:revision>15</cp:revision>
  <cp:lastPrinted>2023-02-07T11:57:00Z</cp:lastPrinted>
  <dcterms:created xsi:type="dcterms:W3CDTF">2022-12-21T09:42:00Z</dcterms:created>
  <dcterms:modified xsi:type="dcterms:W3CDTF">2023-02-07T12:00:00Z</dcterms:modified>
</cp:coreProperties>
</file>