
<file path=[Content_Types].xml><?xml version="1.0" encoding="utf-8"?>
<Types xmlns="http://schemas.openxmlformats.org/package/2006/content-types">
  <Default Extension="(null)" ContentType="image/x-e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D2F8" w14:textId="70ADC4D4" w:rsidR="00AA757D" w:rsidRPr="009D3134" w:rsidRDefault="00AA757D" w:rsidP="000831BA">
      <w:pPr>
        <w:ind w:firstLine="1304"/>
        <w:jc w:val="center"/>
        <w:rPr>
          <w:rFonts w:ascii="Avenir Next" w:hAnsi="Avenir Next"/>
          <w:b/>
          <w:bCs/>
          <w:sz w:val="36"/>
          <w:szCs w:val="36"/>
          <w:u w:val="single"/>
          <w:lang w:val="en-GB"/>
        </w:rPr>
      </w:pPr>
      <w:r w:rsidRPr="009D3134">
        <w:rPr>
          <w:rFonts w:ascii="Avenir Next" w:hAnsi="Avenir Next"/>
          <w:b/>
          <w:bCs/>
          <w:sz w:val="36"/>
          <w:szCs w:val="36"/>
          <w:u w:val="single"/>
          <w:lang w:val="en-GB"/>
        </w:rPr>
        <w:t xml:space="preserve">DUAL Ports </w:t>
      </w:r>
      <w:r w:rsidR="000831BA">
        <w:rPr>
          <w:rFonts w:ascii="Avenir Next" w:hAnsi="Avenir Next"/>
          <w:b/>
          <w:bCs/>
          <w:sz w:val="36"/>
          <w:szCs w:val="36"/>
          <w:u w:val="single"/>
          <w:lang w:val="en-GB"/>
        </w:rPr>
        <w:t>Hydrogen Workshop</w:t>
      </w:r>
    </w:p>
    <w:p w14:paraId="52D07439" w14:textId="7ABB0D8C" w:rsidR="00AA757D" w:rsidRDefault="00AA757D" w:rsidP="00AA757D">
      <w:pPr>
        <w:rPr>
          <w:rFonts w:ascii="Avenir Next Medium" w:hAnsi="Avenir Next Medium"/>
          <w:bCs/>
          <w:lang w:val="en-GB"/>
        </w:rPr>
      </w:pPr>
      <w:r w:rsidRPr="00AA757D">
        <w:rPr>
          <w:rFonts w:ascii="Avenir Next Medium" w:hAnsi="Avenir Next Medium"/>
          <w:bCs/>
          <w:lang w:val="en-GB"/>
        </w:rPr>
        <w:t>Place: Hotel Andromeda, Oostende – Belgium</w:t>
      </w:r>
    </w:p>
    <w:p w14:paraId="2207870D" w14:textId="77777777" w:rsidR="009D3134" w:rsidRDefault="009D3134" w:rsidP="00AA757D">
      <w:pPr>
        <w:rPr>
          <w:rFonts w:ascii="Avenir Next Medium" w:hAnsi="Avenir Next Medium"/>
          <w:bCs/>
          <w:lang w:val="en-GB"/>
        </w:rPr>
      </w:pPr>
      <w:r>
        <w:rPr>
          <w:rFonts w:ascii="Avenir Next Medium" w:hAnsi="Avenir Next Medium"/>
          <w:bCs/>
          <w:lang w:val="en-GB"/>
        </w:rPr>
        <w:t xml:space="preserve">            </w:t>
      </w:r>
      <w:proofErr w:type="spellStart"/>
      <w:r>
        <w:rPr>
          <w:rFonts w:ascii="Avenir Next Medium" w:hAnsi="Avenir Next Medium"/>
          <w:bCs/>
          <w:lang w:val="en-GB"/>
        </w:rPr>
        <w:t>Kursaal</w:t>
      </w:r>
      <w:proofErr w:type="spellEnd"/>
      <w:r>
        <w:rPr>
          <w:rFonts w:ascii="Avenir Next Medium" w:hAnsi="Avenir Next Medium"/>
          <w:bCs/>
          <w:lang w:val="en-GB"/>
        </w:rPr>
        <w:t xml:space="preserve"> </w:t>
      </w:r>
      <w:proofErr w:type="spellStart"/>
      <w:r>
        <w:rPr>
          <w:rFonts w:ascii="Avenir Next Medium" w:hAnsi="Avenir Next Medium"/>
          <w:bCs/>
          <w:lang w:val="en-GB"/>
        </w:rPr>
        <w:t>Westhelling</w:t>
      </w:r>
      <w:proofErr w:type="spellEnd"/>
      <w:r>
        <w:rPr>
          <w:rFonts w:ascii="Avenir Next Medium" w:hAnsi="Avenir Next Medium"/>
          <w:bCs/>
          <w:lang w:val="en-GB"/>
        </w:rPr>
        <w:t xml:space="preserve"> 5</w:t>
      </w:r>
    </w:p>
    <w:p w14:paraId="15D4B71F" w14:textId="77777777" w:rsidR="009D3134" w:rsidRDefault="009D3134" w:rsidP="00AA757D">
      <w:pPr>
        <w:rPr>
          <w:rFonts w:ascii="Avenir Next Medium" w:hAnsi="Avenir Next Medium"/>
          <w:bCs/>
          <w:lang w:val="en-GB"/>
        </w:rPr>
      </w:pPr>
      <w:r>
        <w:rPr>
          <w:rFonts w:ascii="Avenir Next Medium" w:hAnsi="Avenir Next Medium"/>
          <w:bCs/>
          <w:lang w:val="en-GB"/>
        </w:rPr>
        <w:t xml:space="preserve">            8400 Oostende </w:t>
      </w:r>
    </w:p>
    <w:p w14:paraId="20F34BFC" w14:textId="3775CFF7" w:rsidR="00294D92" w:rsidRDefault="009D3134" w:rsidP="00AA757D">
      <w:pPr>
        <w:rPr>
          <w:rFonts w:ascii="Avenir Next Medium" w:hAnsi="Avenir Next Medium"/>
          <w:bCs/>
          <w:lang w:val="en-GB"/>
        </w:rPr>
      </w:pPr>
      <w:r>
        <w:rPr>
          <w:rFonts w:ascii="Avenir Next Medium" w:hAnsi="Avenir Next Medium"/>
          <w:bCs/>
          <w:lang w:val="en-GB"/>
        </w:rPr>
        <w:t xml:space="preserve">            Belgium</w:t>
      </w:r>
      <w:r w:rsidR="00F2581B">
        <w:rPr>
          <w:rFonts w:ascii="Avenir Next Medium" w:hAnsi="Avenir Next Medium"/>
          <w:bCs/>
          <w:lang w:val="en-GB"/>
        </w:rPr>
        <w:t xml:space="preserve">, </w:t>
      </w:r>
      <w:r>
        <w:rPr>
          <w:rFonts w:ascii="Avenir Next Medium" w:hAnsi="Avenir Next Medium"/>
          <w:bCs/>
          <w:lang w:val="en-GB"/>
        </w:rPr>
        <w:t>Tel: + 32 59 34 02 92</w:t>
      </w:r>
      <w:r w:rsidR="00294D92">
        <w:rPr>
          <w:rFonts w:ascii="Avenir Next Medium" w:hAnsi="Avenir Next Medium"/>
          <w:bCs/>
          <w:lang w:val="en-GB"/>
        </w:rPr>
        <w:t xml:space="preserve">, </w:t>
      </w:r>
    </w:p>
    <w:p w14:paraId="3C6E0248" w14:textId="67F33958" w:rsidR="009D3134" w:rsidRDefault="00294D92" w:rsidP="00294D92">
      <w:pPr>
        <w:rPr>
          <w:rFonts w:ascii="Avenir Next Medium" w:hAnsi="Avenir Next Medium"/>
          <w:bCs/>
          <w:lang w:val="en-GB"/>
        </w:rPr>
      </w:pPr>
      <w:r>
        <w:rPr>
          <w:rFonts w:ascii="Avenir Next Medium" w:hAnsi="Avenir Next Medium"/>
          <w:bCs/>
          <w:lang w:val="en-GB"/>
        </w:rPr>
        <w:t xml:space="preserve">Bedrooms reservation: Mrs. </w:t>
      </w:r>
      <w:r w:rsidRPr="00294D92">
        <w:rPr>
          <w:rFonts w:ascii="Avenir Next Medium" w:hAnsi="Avenir Next Medium"/>
          <w:bCs/>
          <w:lang w:val="en-GB"/>
        </w:rPr>
        <w:t xml:space="preserve">Céline </w:t>
      </w:r>
      <w:proofErr w:type="spellStart"/>
      <w:r w:rsidRPr="00294D92">
        <w:rPr>
          <w:rFonts w:ascii="Avenir Next Medium" w:hAnsi="Avenir Next Medium"/>
          <w:bCs/>
          <w:lang w:val="en-GB"/>
        </w:rPr>
        <w:t>Verstrynge</w:t>
      </w:r>
      <w:proofErr w:type="spellEnd"/>
      <w:r>
        <w:rPr>
          <w:rFonts w:ascii="Avenir Next Medium" w:hAnsi="Avenir Next Medium"/>
          <w:bCs/>
          <w:lang w:val="en-GB"/>
        </w:rPr>
        <w:t xml:space="preserve"> mail: </w:t>
      </w:r>
      <w:hyperlink r:id="rId7" w:history="1">
        <w:r w:rsidRPr="009211D7">
          <w:rPr>
            <w:rStyle w:val="Hyperlink"/>
            <w:rFonts w:ascii="Avenir Next Medium" w:hAnsi="Avenir Next Medium"/>
            <w:bCs/>
            <w:lang w:val="en-GB"/>
          </w:rPr>
          <w:t>sales@c-hotels.be</w:t>
        </w:r>
      </w:hyperlink>
    </w:p>
    <w:p w14:paraId="19C6F47D" w14:textId="77777777" w:rsidR="00AA757D" w:rsidRPr="00AA757D" w:rsidRDefault="00AA757D" w:rsidP="00AA757D">
      <w:pPr>
        <w:rPr>
          <w:rFonts w:ascii="Avenir Next Medium" w:hAnsi="Avenir Next Medium"/>
          <w:bCs/>
          <w:lang w:val="en-GB"/>
        </w:rPr>
      </w:pPr>
      <w:r w:rsidRPr="00AA757D">
        <w:rPr>
          <w:rFonts w:ascii="Avenir Next Medium" w:hAnsi="Avenir Next Medium"/>
          <w:bCs/>
          <w:lang w:val="en-GB"/>
        </w:rPr>
        <w:t xml:space="preserve">Time: </w:t>
      </w:r>
      <w:r w:rsidR="009D3134">
        <w:rPr>
          <w:rFonts w:ascii="Avenir Next Medium" w:hAnsi="Avenir Next Medium"/>
          <w:bCs/>
          <w:lang w:val="en-GB"/>
        </w:rPr>
        <w:t>Thursday 21.02.2019- Friday 22.02.2019</w:t>
      </w:r>
    </w:p>
    <w:p w14:paraId="177DCA70" w14:textId="77777777" w:rsidR="00107690" w:rsidRDefault="00107690" w:rsidP="00AA757D">
      <w:pPr>
        <w:rPr>
          <w:rFonts w:ascii="Avenir Next" w:hAnsi="Avenir Next"/>
          <w:bCs/>
          <w:lang w:val="en-GB"/>
        </w:rPr>
      </w:pPr>
    </w:p>
    <w:p w14:paraId="66EA0240" w14:textId="1259D02A" w:rsidR="00294D92" w:rsidRPr="000831BA" w:rsidRDefault="000831BA" w:rsidP="00AA757D">
      <w:pPr>
        <w:rPr>
          <w:rFonts w:ascii="Avenir Next" w:hAnsi="Avenir Next"/>
          <w:b/>
          <w:bCs/>
          <w:lang w:val="en-GB"/>
        </w:rPr>
      </w:pPr>
      <w:r w:rsidRPr="000831BA">
        <w:rPr>
          <w:rFonts w:ascii="Avenir Next" w:hAnsi="Avenir Next"/>
          <w:b/>
          <w:bCs/>
          <w:lang w:val="en-GB"/>
        </w:rPr>
        <w:t>R</w:t>
      </w:r>
      <w:r w:rsidR="007147C5" w:rsidRPr="000831BA">
        <w:rPr>
          <w:rFonts w:ascii="Avenir Next" w:hAnsi="Avenir Next"/>
          <w:b/>
          <w:bCs/>
          <w:lang w:val="en-GB"/>
        </w:rPr>
        <w:t>egistration</w:t>
      </w:r>
      <w:r w:rsidRPr="000831BA">
        <w:rPr>
          <w:rFonts w:ascii="Avenir Next" w:hAnsi="Avenir Next"/>
          <w:b/>
          <w:bCs/>
          <w:lang w:val="en-GB"/>
        </w:rPr>
        <w:t xml:space="preserve"> to workshop</w:t>
      </w:r>
      <w:r w:rsidR="00294D92" w:rsidRPr="000831BA">
        <w:rPr>
          <w:rFonts w:ascii="Avenir Next" w:hAnsi="Avenir Next"/>
          <w:b/>
          <w:bCs/>
          <w:lang w:val="en-GB"/>
        </w:rPr>
        <w:t xml:space="preserve">: </w:t>
      </w:r>
      <w:bookmarkStart w:id="0" w:name="_GoBack"/>
      <w:bookmarkEnd w:id="0"/>
    </w:p>
    <w:p w14:paraId="009E1AD5" w14:textId="2438D262" w:rsidR="00AA757D" w:rsidRDefault="00294D92" w:rsidP="00AA757D">
      <w:pPr>
        <w:rPr>
          <w:rFonts w:ascii="Avenir Next" w:hAnsi="Avenir Next"/>
          <w:bCs/>
          <w:lang w:val="en-GB"/>
        </w:rPr>
      </w:pPr>
      <w:r>
        <w:rPr>
          <w:rFonts w:ascii="Avenir Next" w:hAnsi="Avenir Next"/>
          <w:bCs/>
          <w:lang w:val="en-GB"/>
        </w:rPr>
        <w:t xml:space="preserve">Mrs. </w:t>
      </w:r>
      <w:r w:rsidRPr="00294D92">
        <w:rPr>
          <w:rFonts w:ascii="Avenir Next" w:hAnsi="Avenir Next"/>
          <w:bCs/>
          <w:lang w:val="en-GB"/>
        </w:rPr>
        <w:t xml:space="preserve">Evelien </w:t>
      </w:r>
      <w:proofErr w:type="spellStart"/>
      <w:r w:rsidRPr="00294D92">
        <w:rPr>
          <w:rFonts w:ascii="Avenir Next" w:hAnsi="Avenir Next"/>
          <w:bCs/>
          <w:lang w:val="en-GB"/>
        </w:rPr>
        <w:t>Vervaet</w:t>
      </w:r>
      <w:proofErr w:type="spellEnd"/>
      <w:r>
        <w:rPr>
          <w:rFonts w:ascii="Avenir Next" w:hAnsi="Avenir Next"/>
          <w:bCs/>
          <w:lang w:val="en-GB"/>
        </w:rPr>
        <w:t xml:space="preserve">, mail: </w:t>
      </w:r>
      <w:r w:rsidRPr="00294D92">
        <w:rPr>
          <w:rFonts w:ascii="Avenir Next" w:hAnsi="Avenir Next"/>
          <w:bCs/>
          <w:lang w:val="en-GB"/>
        </w:rPr>
        <w:t xml:space="preserve"> </w:t>
      </w:r>
      <w:hyperlink r:id="rId8" w:history="1">
        <w:r w:rsidRPr="009211D7">
          <w:rPr>
            <w:rStyle w:val="Hyperlink"/>
            <w:rFonts w:ascii="Avenir Next" w:hAnsi="Avenir Next"/>
            <w:bCs/>
            <w:lang w:val="en-GB"/>
          </w:rPr>
          <w:t>evelien.vervaet@portofoostende.be</w:t>
        </w:r>
      </w:hyperlink>
    </w:p>
    <w:p w14:paraId="2176471E" w14:textId="77777777" w:rsidR="00294D92" w:rsidRPr="007147C5" w:rsidRDefault="00294D92" w:rsidP="00AA757D">
      <w:pPr>
        <w:rPr>
          <w:rFonts w:ascii="Avenir Next" w:hAnsi="Avenir Next"/>
          <w:bCs/>
          <w:lang w:val="en-GB"/>
        </w:rPr>
      </w:pPr>
    </w:p>
    <w:p w14:paraId="3567D084" w14:textId="5B9800E1" w:rsidR="009D3134" w:rsidRPr="002C5913" w:rsidRDefault="00AA757D" w:rsidP="00AA757D">
      <w:pPr>
        <w:rPr>
          <w:rFonts w:ascii="Avenir Next" w:hAnsi="Avenir Next"/>
          <w:u w:val="single"/>
          <w:lang w:val="en-GB"/>
        </w:rPr>
      </w:pPr>
      <w:r w:rsidRPr="00AF1034">
        <w:rPr>
          <w:rFonts w:ascii="Avenir Next" w:hAnsi="Avenir Next"/>
          <w:b/>
          <w:bCs/>
          <w:sz w:val="32"/>
          <w:szCs w:val="32"/>
          <w:u w:val="single"/>
          <w:lang w:val="en-GB"/>
        </w:rPr>
        <w:t>Draft programme:</w:t>
      </w:r>
      <w:r w:rsidRPr="00AF1034">
        <w:rPr>
          <w:rFonts w:ascii="Avenir Next" w:hAnsi="Avenir Next"/>
          <w:b/>
          <w:bCs/>
          <w:sz w:val="32"/>
          <w:szCs w:val="32"/>
          <w:u w:val="single"/>
          <w:lang w:val="en-GB"/>
        </w:rPr>
        <w:tab/>
        <w:t>21/02/201</w:t>
      </w:r>
      <w:r w:rsidR="000E40CC" w:rsidRPr="00AF1034">
        <w:rPr>
          <w:rFonts w:ascii="Avenir Next" w:hAnsi="Avenir Next"/>
          <w:b/>
          <w:bCs/>
          <w:sz w:val="32"/>
          <w:szCs w:val="32"/>
          <w:u w:val="single"/>
          <w:lang w:val="en-GB"/>
        </w:rPr>
        <w:t>9</w:t>
      </w:r>
      <w:r w:rsidRPr="00AF1034">
        <w:rPr>
          <w:rFonts w:ascii="Avenir Next" w:hAnsi="Avenir Next"/>
          <w:b/>
          <w:bCs/>
          <w:sz w:val="32"/>
          <w:szCs w:val="32"/>
          <w:u w:val="single"/>
          <w:lang w:val="en-GB"/>
        </w:rPr>
        <w:t xml:space="preserve"> </w:t>
      </w:r>
      <w:r w:rsidR="00AF1034">
        <w:rPr>
          <w:rFonts w:ascii="Avenir Next" w:hAnsi="Avenir Next"/>
          <w:b/>
          <w:bCs/>
          <w:sz w:val="32"/>
          <w:szCs w:val="32"/>
          <w:u w:val="single"/>
          <w:lang w:val="en-GB"/>
        </w:rPr>
        <w:t>–</w:t>
      </w:r>
      <w:r w:rsidR="000E40CC" w:rsidRPr="00AF1034">
        <w:rPr>
          <w:rFonts w:ascii="Avenir Next" w:hAnsi="Avenir Next"/>
          <w:b/>
          <w:bCs/>
          <w:sz w:val="32"/>
          <w:szCs w:val="32"/>
          <w:u w:val="single"/>
          <w:lang w:val="en-GB"/>
        </w:rPr>
        <w:t xml:space="preserve"> Thursday</w:t>
      </w:r>
      <w:r w:rsidR="00AF1034">
        <w:rPr>
          <w:rFonts w:ascii="Avenir Next" w:hAnsi="Avenir Next"/>
          <w:b/>
          <w:bCs/>
          <w:sz w:val="32"/>
          <w:szCs w:val="32"/>
          <w:u w:val="single"/>
          <w:lang w:val="en-GB"/>
        </w:rPr>
        <w:t>- Workshop</w:t>
      </w:r>
    </w:p>
    <w:p w14:paraId="112C085A" w14:textId="56C5AB27" w:rsidR="00AA757D" w:rsidRDefault="00AA757D" w:rsidP="00AA757D">
      <w:pPr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12:</w:t>
      </w:r>
      <w:r w:rsidR="009D3134">
        <w:rPr>
          <w:rFonts w:ascii="Avenir Next" w:hAnsi="Avenir Next"/>
          <w:lang w:val="en-GB"/>
        </w:rPr>
        <w:t>30</w:t>
      </w:r>
      <w:r w:rsidRPr="00AA757D">
        <w:rPr>
          <w:rFonts w:ascii="Avenir Next" w:hAnsi="Avenir Next"/>
          <w:lang w:val="en-GB"/>
        </w:rPr>
        <w:t>-</w:t>
      </w:r>
      <w:r w:rsidR="009D3134">
        <w:rPr>
          <w:rFonts w:ascii="Avenir Next" w:hAnsi="Avenir Next"/>
          <w:lang w:val="en-GB"/>
        </w:rPr>
        <w:t>14:00</w:t>
      </w:r>
      <w:r w:rsidR="009D3134">
        <w:rPr>
          <w:rFonts w:ascii="Avenir Next" w:hAnsi="Avenir Next"/>
          <w:lang w:val="en-GB"/>
        </w:rPr>
        <w:tab/>
      </w:r>
      <w:r w:rsidR="00536F1D">
        <w:rPr>
          <w:rFonts w:ascii="Avenir Next" w:hAnsi="Avenir Next"/>
          <w:lang w:val="en-GB"/>
        </w:rPr>
        <w:tab/>
      </w:r>
      <w:r w:rsidR="002C5913">
        <w:rPr>
          <w:rFonts w:ascii="Avenir Next" w:hAnsi="Avenir Next"/>
          <w:lang w:val="en-GB"/>
        </w:rPr>
        <w:t xml:space="preserve">Arrival and </w:t>
      </w:r>
      <w:r w:rsidRPr="00AA757D">
        <w:rPr>
          <w:rFonts w:ascii="Avenir Next" w:hAnsi="Avenir Next"/>
          <w:lang w:val="en-GB"/>
        </w:rPr>
        <w:t>Lunch</w:t>
      </w:r>
    </w:p>
    <w:p w14:paraId="4DBDCFCF" w14:textId="2510D41D" w:rsidR="00AA757D" w:rsidRDefault="00AA757D" w:rsidP="00AA757D">
      <w:pPr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1</w:t>
      </w:r>
      <w:r w:rsidR="009D3134">
        <w:rPr>
          <w:rFonts w:ascii="Avenir Next" w:hAnsi="Avenir Next"/>
          <w:lang w:val="en-GB"/>
        </w:rPr>
        <w:t>4:00</w:t>
      </w:r>
      <w:r w:rsidRPr="00AA757D">
        <w:rPr>
          <w:rFonts w:ascii="Avenir Next" w:hAnsi="Avenir Next"/>
          <w:lang w:val="en-GB"/>
        </w:rPr>
        <w:t>-1</w:t>
      </w:r>
      <w:r w:rsidR="009D3134">
        <w:rPr>
          <w:rFonts w:ascii="Avenir Next" w:hAnsi="Avenir Next"/>
          <w:lang w:val="en-GB"/>
        </w:rPr>
        <w:t>4</w:t>
      </w:r>
      <w:r w:rsidRPr="00AA757D">
        <w:rPr>
          <w:rFonts w:ascii="Avenir Next" w:hAnsi="Avenir Next"/>
          <w:lang w:val="en-GB"/>
        </w:rPr>
        <w:t>:</w:t>
      </w:r>
      <w:r w:rsidR="009D3134">
        <w:rPr>
          <w:rFonts w:ascii="Avenir Next" w:hAnsi="Avenir Next"/>
          <w:lang w:val="en-GB"/>
        </w:rPr>
        <w:t>1</w:t>
      </w:r>
      <w:r w:rsidR="004D3641">
        <w:rPr>
          <w:rFonts w:ascii="Avenir Next" w:hAnsi="Avenir Next"/>
          <w:lang w:val="en-GB"/>
        </w:rPr>
        <w:t>0</w:t>
      </w:r>
      <w:r w:rsidRPr="00AA757D">
        <w:rPr>
          <w:rFonts w:ascii="Avenir Next" w:hAnsi="Avenir Next"/>
          <w:lang w:val="en-GB"/>
        </w:rPr>
        <w:tab/>
      </w:r>
      <w:r w:rsidR="00536F1D">
        <w:rPr>
          <w:rFonts w:ascii="Avenir Next" w:hAnsi="Avenir Next"/>
          <w:lang w:val="en-GB"/>
        </w:rPr>
        <w:tab/>
      </w:r>
      <w:r w:rsidRPr="00AA757D">
        <w:rPr>
          <w:rFonts w:ascii="Avenir Next" w:hAnsi="Avenir Next"/>
          <w:lang w:val="en-GB"/>
        </w:rPr>
        <w:t>Introduction and welcome</w:t>
      </w:r>
      <w:r w:rsidR="00143F3F">
        <w:rPr>
          <w:rFonts w:ascii="Avenir Next" w:hAnsi="Avenir Next"/>
          <w:lang w:val="en-GB"/>
        </w:rPr>
        <w:t xml:space="preserve"> by Wim Stubbe</w:t>
      </w:r>
      <w:r w:rsidR="002C5913">
        <w:rPr>
          <w:rFonts w:ascii="Avenir Next" w:hAnsi="Avenir Next"/>
          <w:lang w:val="en-GB"/>
        </w:rPr>
        <w:t xml:space="preserve">: </w:t>
      </w:r>
    </w:p>
    <w:p w14:paraId="1AE45072" w14:textId="755F877B" w:rsidR="00AA757D" w:rsidRDefault="00646D81" w:rsidP="00646D81">
      <w:pPr>
        <w:ind w:left="2604" w:hanging="2604"/>
        <w:rPr>
          <w:rFonts w:ascii="Avenir Next" w:hAnsi="Avenir Next"/>
          <w:b/>
          <w:lang w:val="en-GB"/>
        </w:rPr>
      </w:pPr>
      <w:r w:rsidRPr="00646D81">
        <w:rPr>
          <w:rFonts w:ascii="Avenir Next" w:hAnsi="Avenir Next"/>
          <w:lang w:val="en-GB"/>
        </w:rPr>
        <w:t>14:1</w:t>
      </w:r>
      <w:r w:rsidR="004D3641">
        <w:rPr>
          <w:rFonts w:ascii="Avenir Next" w:hAnsi="Avenir Next"/>
          <w:lang w:val="en-GB"/>
        </w:rPr>
        <w:t>0</w:t>
      </w:r>
      <w:r w:rsidRPr="00646D81">
        <w:rPr>
          <w:rFonts w:ascii="Avenir Next" w:hAnsi="Avenir Next"/>
          <w:lang w:val="en-GB"/>
        </w:rPr>
        <w:t xml:space="preserve"> 15:15</w:t>
      </w:r>
      <w:r>
        <w:rPr>
          <w:rFonts w:ascii="Avenir Next" w:hAnsi="Avenir Next"/>
          <w:b/>
          <w:lang w:val="en-GB"/>
        </w:rPr>
        <w:tab/>
      </w:r>
      <w:r>
        <w:rPr>
          <w:rFonts w:ascii="Avenir Next" w:hAnsi="Avenir Next"/>
          <w:b/>
          <w:lang w:val="en-GB"/>
        </w:rPr>
        <w:tab/>
      </w:r>
      <w:r w:rsidR="00AA757D" w:rsidRPr="00AA757D">
        <w:rPr>
          <w:rFonts w:ascii="Avenir Next" w:hAnsi="Avenir Next"/>
          <w:b/>
          <w:lang w:val="en-GB"/>
        </w:rPr>
        <w:t>DUAL Ports H2 workshop</w:t>
      </w:r>
      <w:r w:rsidR="009D3134">
        <w:rPr>
          <w:rFonts w:ascii="Avenir Next" w:hAnsi="Avenir Next"/>
          <w:b/>
          <w:lang w:val="en-GB"/>
        </w:rPr>
        <w:t xml:space="preserve">: </w:t>
      </w:r>
      <w:r w:rsidR="00143F3F">
        <w:rPr>
          <w:rFonts w:ascii="Avenir Next" w:hAnsi="Avenir Next"/>
          <w:b/>
          <w:lang w:val="en-GB"/>
        </w:rPr>
        <w:t>N</w:t>
      </w:r>
      <w:r w:rsidR="009D3134">
        <w:rPr>
          <w:rFonts w:ascii="Avenir Next" w:hAnsi="Avenir Next"/>
          <w:b/>
          <w:lang w:val="en-GB"/>
        </w:rPr>
        <w:t>ew fuels</w:t>
      </w:r>
      <w:r w:rsidR="002C5913">
        <w:rPr>
          <w:rFonts w:ascii="Avenir Next" w:hAnsi="Avenir Next"/>
          <w:b/>
          <w:lang w:val="en-GB"/>
        </w:rPr>
        <w:t xml:space="preserve"> and H2</w:t>
      </w:r>
      <w:r w:rsidR="009D3134">
        <w:rPr>
          <w:rFonts w:ascii="Avenir Next" w:hAnsi="Avenir Next"/>
          <w:b/>
          <w:lang w:val="en-GB"/>
        </w:rPr>
        <w:t xml:space="preserve"> in shipping and ports</w:t>
      </w:r>
      <w:r w:rsidR="007147C5">
        <w:rPr>
          <w:rFonts w:ascii="Avenir Next" w:hAnsi="Avenir Next"/>
          <w:b/>
          <w:lang w:val="en-GB"/>
        </w:rPr>
        <w:t xml:space="preserve"> -</w:t>
      </w:r>
      <w:r w:rsidR="009D3134">
        <w:rPr>
          <w:rFonts w:ascii="Avenir Next" w:hAnsi="Avenir Next"/>
          <w:b/>
          <w:lang w:val="en-GB"/>
        </w:rPr>
        <w:t xml:space="preserve"> </w:t>
      </w:r>
      <w:r w:rsidR="00143F3F">
        <w:rPr>
          <w:rFonts w:ascii="Avenir Next" w:hAnsi="Avenir Next"/>
          <w:b/>
          <w:lang w:val="en-GB"/>
        </w:rPr>
        <w:t>O</w:t>
      </w:r>
      <w:r w:rsidR="009D3134">
        <w:rPr>
          <w:rFonts w:ascii="Avenir Next" w:hAnsi="Avenir Next"/>
          <w:b/>
          <w:lang w:val="en-GB"/>
        </w:rPr>
        <w:t>pportunities and challenges. Is there room for H2</w:t>
      </w:r>
      <w:r w:rsidR="00AF1034">
        <w:rPr>
          <w:rFonts w:ascii="Avenir Next" w:hAnsi="Avenir Next"/>
          <w:b/>
          <w:lang w:val="en-GB"/>
        </w:rPr>
        <w:t xml:space="preserve">? </w:t>
      </w:r>
    </w:p>
    <w:p w14:paraId="5BC5198B" w14:textId="20B5E117" w:rsidR="00A35BC1" w:rsidRDefault="00AA757D" w:rsidP="00AA757D">
      <w:pPr>
        <w:ind w:left="2604" w:hanging="2604"/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ab/>
      </w:r>
      <w:r w:rsidR="009D3134">
        <w:rPr>
          <w:rFonts w:ascii="Avenir Next" w:hAnsi="Avenir Next"/>
          <w:lang w:val="en-GB"/>
        </w:rPr>
        <w:t>Presentations</w:t>
      </w:r>
      <w:r w:rsidR="00A35BC1">
        <w:rPr>
          <w:rFonts w:ascii="Avenir Next" w:hAnsi="Avenir Next"/>
          <w:lang w:val="en-GB"/>
        </w:rPr>
        <w:t>:</w:t>
      </w:r>
    </w:p>
    <w:p w14:paraId="304F8B3E" w14:textId="77777777" w:rsidR="00294D92" w:rsidRDefault="00A35BC1" w:rsidP="00A35BC1">
      <w:pPr>
        <w:ind w:left="2604" w:hanging="2604"/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ab/>
      </w:r>
      <w:r w:rsidRPr="004D3641">
        <w:rPr>
          <w:rFonts w:ascii="Avenir Next" w:hAnsi="Avenir Next"/>
          <w:b/>
          <w:i/>
          <w:lang w:val="en-GB"/>
        </w:rPr>
        <w:t>Zero emission ships and ports with hydrogen – Hydrogen fuel cells in European projects</w:t>
      </w:r>
      <w:r>
        <w:rPr>
          <w:rFonts w:ascii="Avenir Next" w:hAnsi="Avenir Next"/>
          <w:lang w:val="en-GB"/>
        </w:rPr>
        <w:t xml:space="preserve">, </w:t>
      </w:r>
    </w:p>
    <w:p w14:paraId="40837430" w14:textId="0857EDEE" w:rsidR="00A35BC1" w:rsidRDefault="00A35BC1" w:rsidP="00294D92">
      <w:pPr>
        <w:ind w:left="2604"/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 xml:space="preserve">Mrs. </w:t>
      </w:r>
      <w:r w:rsidRPr="00A35BC1">
        <w:rPr>
          <w:rFonts w:ascii="Avenir Next" w:hAnsi="Avenir Next"/>
          <w:lang w:val="en-GB"/>
        </w:rPr>
        <w:t xml:space="preserve">Kristina </w:t>
      </w:r>
      <w:proofErr w:type="spellStart"/>
      <w:r w:rsidRPr="00A35BC1">
        <w:rPr>
          <w:rFonts w:ascii="Avenir Next" w:hAnsi="Avenir Next"/>
          <w:lang w:val="en-GB"/>
        </w:rPr>
        <w:t>Fløche</w:t>
      </w:r>
      <w:proofErr w:type="spellEnd"/>
      <w:r w:rsidRPr="00A35BC1">
        <w:rPr>
          <w:rFonts w:ascii="Avenir Next" w:hAnsi="Avenir Next"/>
          <w:lang w:val="en-GB"/>
        </w:rPr>
        <w:t xml:space="preserve"> </w:t>
      </w:r>
      <w:proofErr w:type="spellStart"/>
      <w:r w:rsidRPr="00A35BC1">
        <w:rPr>
          <w:rFonts w:ascii="Avenir Next" w:hAnsi="Avenir Next"/>
          <w:lang w:val="en-GB"/>
        </w:rPr>
        <w:t>Juelsgaard</w:t>
      </w:r>
      <w:proofErr w:type="spellEnd"/>
      <w:r>
        <w:rPr>
          <w:rFonts w:ascii="Avenir Next" w:hAnsi="Avenir Next"/>
          <w:lang w:val="en-GB"/>
        </w:rPr>
        <w:t xml:space="preserve">, </w:t>
      </w:r>
      <w:r w:rsidRPr="00A35BC1">
        <w:rPr>
          <w:rFonts w:ascii="Avenir Next" w:hAnsi="Avenir Next"/>
          <w:lang w:val="en-GB"/>
        </w:rPr>
        <w:t>Ballard Power</w:t>
      </w:r>
      <w:r>
        <w:rPr>
          <w:rFonts w:ascii="Avenir Next" w:hAnsi="Avenir Next"/>
          <w:lang w:val="en-GB"/>
        </w:rPr>
        <w:t xml:space="preserve"> – DK</w:t>
      </w:r>
    </w:p>
    <w:p w14:paraId="6C686C0A" w14:textId="415DA3CD" w:rsidR="004D3641" w:rsidRPr="007147C5" w:rsidRDefault="00A35BC1" w:rsidP="00A35BC1">
      <w:pPr>
        <w:ind w:left="2604" w:hanging="2604"/>
        <w:rPr>
          <w:rFonts w:ascii="Avenir Next" w:hAnsi="Avenir Next"/>
          <w:b/>
          <w:i/>
          <w:lang w:val="en-GB"/>
        </w:rPr>
      </w:pPr>
      <w:r>
        <w:rPr>
          <w:rFonts w:ascii="Avenir Next" w:hAnsi="Avenir Next"/>
          <w:i/>
          <w:lang w:val="en-GB"/>
        </w:rPr>
        <w:tab/>
      </w:r>
      <w:r>
        <w:rPr>
          <w:rFonts w:ascii="Avenir Next" w:hAnsi="Avenir Next"/>
          <w:i/>
          <w:lang w:val="en-GB"/>
        </w:rPr>
        <w:tab/>
      </w:r>
      <w:r w:rsidR="007147C5" w:rsidRPr="007147C5">
        <w:rPr>
          <w:rFonts w:ascii="Avenir Next" w:hAnsi="Avenir Next"/>
          <w:b/>
          <w:i/>
          <w:lang w:val="en-GB"/>
        </w:rPr>
        <w:t xml:space="preserve">Ocean </w:t>
      </w:r>
      <w:proofErr w:type="spellStart"/>
      <w:r w:rsidR="007147C5" w:rsidRPr="007147C5">
        <w:rPr>
          <w:rFonts w:ascii="Avenir Next" w:hAnsi="Avenir Next"/>
          <w:b/>
          <w:i/>
          <w:lang w:val="en-GB"/>
        </w:rPr>
        <w:t>Hyway</w:t>
      </w:r>
      <w:proofErr w:type="spellEnd"/>
      <w:r w:rsidR="007147C5" w:rsidRPr="007147C5">
        <w:rPr>
          <w:rFonts w:ascii="Avenir Next" w:hAnsi="Avenir Next"/>
          <w:b/>
          <w:i/>
          <w:lang w:val="en-GB"/>
        </w:rPr>
        <w:t xml:space="preserve"> Cluster- a new maritime hydrogen cluster</w:t>
      </w:r>
      <w:r w:rsidR="00143F3F" w:rsidRPr="007147C5">
        <w:rPr>
          <w:rFonts w:ascii="Avenir Next" w:hAnsi="Avenir Next"/>
          <w:b/>
          <w:i/>
          <w:lang w:val="en-GB"/>
        </w:rPr>
        <w:t xml:space="preserve">, </w:t>
      </w:r>
    </w:p>
    <w:p w14:paraId="501DFD8E" w14:textId="7A683026" w:rsidR="00A35BC1" w:rsidRDefault="00143F3F" w:rsidP="004D3641">
      <w:pPr>
        <w:ind w:left="2604"/>
        <w:rPr>
          <w:rFonts w:ascii="Avenir Next" w:hAnsi="Avenir Next"/>
          <w:lang w:val="en-GB"/>
        </w:rPr>
      </w:pPr>
      <w:r w:rsidRPr="00143F3F">
        <w:rPr>
          <w:rFonts w:ascii="Avenir Next" w:hAnsi="Avenir Next"/>
          <w:lang w:val="en-GB"/>
        </w:rPr>
        <w:t xml:space="preserve">Mrs. Maria </w:t>
      </w:r>
      <w:proofErr w:type="spellStart"/>
      <w:r w:rsidRPr="00143F3F">
        <w:rPr>
          <w:rFonts w:ascii="Avenir Next" w:hAnsi="Avenir Next"/>
          <w:lang w:val="en-GB"/>
        </w:rPr>
        <w:t>Brandsøy</w:t>
      </w:r>
      <w:proofErr w:type="spellEnd"/>
      <w:r w:rsidRPr="00143F3F">
        <w:rPr>
          <w:rFonts w:ascii="Avenir Next" w:hAnsi="Avenir Next"/>
          <w:lang w:val="en-GB"/>
        </w:rPr>
        <w:t>, Maritime Business Association Flora – N</w:t>
      </w:r>
      <w:r w:rsidR="004D3641">
        <w:rPr>
          <w:rFonts w:ascii="Avenir Next" w:hAnsi="Avenir Next"/>
          <w:lang w:val="en-GB"/>
        </w:rPr>
        <w:t>O</w:t>
      </w:r>
      <w:r w:rsidRPr="00143F3F">
        <w:rPr>
          <w:rFonts w:ascii="Avenir Next" w:hAnsi="Avenir Next"/>
          <w:lang w:val="en-GB"/>
        </w:rPr>
        <w:t>.</w:t>
      </w:r>
    </w:p>
    <w:p w14:paraId="5F2A90C7" w14:textId="242B9623" w:rsidR="004D3641" w:rsidRPr="004D3641" w:rsidRDefault="004D3641" w:rsidP="00A35BC1">
      <w:pPr>
        <w:ind w:left="2604" w:hanging="2604"/>
        <w:rPr>
          <w:rFonts w:ascii="Avenir Next" w:hAnsi="Avenir Next"/>
          <w:b/>
          <w:i/>
          <w:lang w:val="en-GB"/>
        </w:rPr>
      </w:pPr>
      <w:r>
        <w:rPr>
          <w:rFonts w:ascii="Avenir Next" w:hAnsi="Avenir Next"/>
          <w:lang w:val="en-GB"/>
        </w:rPr>
        <w:tab/>
      </w:r>
      <w:r w:rsidRPr="004D3641">
        <w:rPr>
          <w:rFonts w:ascii="Avenir Next" w:hAnsi="Avenir Next"/>
          <w:b/>
          <w:i/>
          <w:lang w:val="en-GB"/>
        </w:rPr>
        <w:t>Hydrogen development in shipping – scaling up,</w:t>
      </w:r>
    </w:p>
    <w:p w14:paraId="531A7B6D" w14:textId="4B5D0625" w:rsidR="004D3641" w:rsidRPr="00143F3F" w:rsidRDefault="004D3641" w:rsidP="00A35BC1">
      <w:pPr>
        <w:ind w:left="2604" w:hanging="2604"/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ab/>
        <w:t xml:space="preserve">Mr. Jonas </w:t>
      </w:r>
      <w:proofErr w:type="spellStart"/>
      <w:r>
        <w:rPr>
          <w:rFonts w:ascii="Avenir Next" w:hAnsi="Avenir Next"/>
          <w:lang w:val="en-GB"/>
        </w:rPr>
        <w:t>Brendelberger</w:t>
      </w:r>
      <w:proofErr w:type="spellEnd"/>
      <w:r>
        <w:rPr>
          <w:rFonts w:ascii="Avenir Next" w:hAnsi="Avenir Next"/>
          <w:lang w:val="en-GB"/>
        </w:rPr>
        <w:t xml:space="preserve">, </w:t>
      </w:r>
      <w:proofErr w:type="spellStart"/>
      <w:r>
        <w:rPr>
          <w:rFonts w:ascii="Avenir Next" w:hAnsi="Avenir Next"/>
          <w:lang w:val="en-GB"/>
        </w:rPr>
        <w:t>Zepp</w:t>
      </w:r>
      <w:proofErr w:type="spellEnd"/>
      <w:r>
        <w:rPr>
          <w:rFonts w:ascii="Avenir Next" w:hAnsi="Avenir Next"/>
          <w:lang w:val="en-GB"/>
        </w:rPr>
        <w:t xml:space="preserve"> Solutions BV, NL</w:t>
      </w:r>
    </w:p>
    <w:p w14:paraId="7BD7F466" w14:textId="77777777" w:rsidR="00AA757D" w:rsidRDefault="00AA757D" w:rsidP="00AA757D">
      <w:pPr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15:1</w:t>
      </w:r>
      <w:r w:rsidR="00AF1034">
        <w:rPr>
          <w:rFonts w:ascii="Avenir Next" w:hAnsi="Avenir Next"/>
          <w:lang w:val="en-GB"/>
        </w:rPr>
        <w:t>5</w:t>
      </w:r>
      <w:r w:rsidRPr="00AA757D">
        <w:rPr>
          <w:rFonts w:ascii="Avenir Next" w:hAnsi="Avenir Next"/>
          <w:lang w:val="en-GB"/>
        </w:rPr>
        <w:t>-15:30</w:t>
      </w:r>
      <w:r w:rsidRPr="00AA757D">
        <w:rPr>
          <w:rFonts w:ascii="Avenir Next" w:hAnsi="Avenir Next"/>
          <w:lang w:val="en-GB"/>
        </w:rPr>
        <w:tab/>
      </w:r>
      <w:r w:rsidR="00536F1D">
        <w:rPr>
          <w:rFonts w:ascii="Avenir Next" w:hAnsi="Avenir Next"/>
          <w:lang w:val="en-GB"/>
        </w:rPr>
        <w:tab/>
        <w:t xml:space="preserve">Coffee/tea </w:t>
      </w:r>
      <w:r w:rsidR="00536F1D" w:rsidRPr="00AA757D">
        <w:rPr>
          <w:rFonts w:ascii="Avenir Next" w:hAnsi="Avenir Next"/>
          <w:lang w:val="en-GB"/>
        </w:rPr>
        <w:t>break</w:t>
      </w:r>
    </w:p>
    <w:p w14:paraId="60897BD7" w14:textId="6BFDB661" w:rsidR="00AF1034" w:rsidRDefault="00AF1034" w:rsidP="00AA757D">
      <w:pPr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>15:30-16:</w:t>
      </w:r>
      <w:r w:rsidR="00001F74">
        <w:rPr>
          <w:rFonts w:ascii="Avenir Next" w:hAnsi="Avenir Next"/>
          <w:lang w:val="en-GB"/>
        </w:rPr>
        <w:t>3</w:t>
      </w:r>
      <w:r>
        <w:rPr>
          <w:rFonts w:ascii="Avenir Next" w:hAnsi="Avenir Next"/>
          <w:lang w:val="en-GB"/>
        </w:rPr>
        <w:t>0</w:t>
      </w:r>
      <w:r>
        <w:rPr>
          <w:rFonts w:ascii="Avenir Next" w:hAnsi="Avenir Next"/>
          <w:lang w:val="en-GB"/>
        </w:rPr>
        <w:tab/>
      </w:r>
      <w:r>
        <w:rPr>
          <w:rFonts w:ascii="Avenir Next" w:hAnsi="Avenir Next"/>
          <w:lang w:val="en-GB"/>
        </w:rPr>
        <w:tab/>
      </w:r>
      <w:r w:rsidR="004D3641">
        <w:rPr>
          <w:rFonts w:ascii="Avenir Next" w:hAnsi="Avenir Next"/>
          <w:lang w:val="en-GB"/>
        </w:rPr>
        <w:t xml:space="preserve">Presentations: </w:t>
      </w:r>
    </w:p>
    <w:p w14:paraId="7A7D828D" w14:textId="3D297D29" w:rsidR="004D3641" w:rsidRDefault="004D3641" w:rsidP="00AA757D">
      <w:pPr>
        <w:rPr>
          <w:rFonts w:ascii="Avenir Next" w:hAnsi="Avenir Next"/>
          <w:b/>
          <w:i/>
          <w:lang w:val="en-GB"/>
        </w:rPr>
      </w:pPr>
      <w:r>
        <w:rPr>
          <w:rFonts w:ascii="Avenir Next" w:hAnsi="Avenir Next"/>
          <w:lang w:val="en-GB"/>
        </w:rPr>
        <w:tab/>
      </w:r>
      <w:r>
        <w:rPr>
          <w:rFonts w:ascii="Avenir Next" w:hAnsi="Avenir Next"/>
          <w:lang w:val="en-GB"/>
        </w:rPr>
        <w:tab/>
      </w:r>
      <w:r w:rsidRPr="004D3641">
        <w:rPr>
          <w:rFonts w:ascii="Avenir Next" w:hAnsi="Avenir Next"/>
          <w:b/>
          <w:i/>
          <w:lang w:val="en-GB"/>
        </w:rPr>
        <w:t xml:space="preserve">Hands on in Hydrogen – </w:t>
      </w:r>
      <w:r w:rsidR="007147C5">
        <w:rPr>
          <w:rFonts w:ascii="Avenir Next" w:hAnsi="Avenir Next"/>
          <w:b/>
          <w:i/>
          <w:lang w:val="en-GB"/>
        </w:rPr>
        <w:t>Channel Projects linkages to DUAL Ports</w:t>
      </w:r>
      <w:r>
        <w:rPr>
          <w:rFonts w:ascii="Avenir Next" w:hAnsi="Avenir Next"/>
          <w:b/>
          <w:i/>
          <w:lang w:val="en-GB"/>
        </w:rPr>
        <w:t>,</w:t>
      </w:r>
    </w:p>
    <w:p w14:paraId="1484CAA5" w14:textId="769DA3CF" w:rsidR="004D3641" w:rsidRDefault="007147C5" w:rsidP="00001F74">
      <w:pPr>
        <w:ind w:left="2608"/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 xml:space="preserve">Mr. </w:t>
      </w:r>
      <w:r w:rsidRPr="007147C5">
        <w:rPr>
          <w:rFonts w:ascii="Avenir Next" w:hAnsi="Avenir Next"/>
          <w:lang w:val="en-GB"/>
        </w:rPr>
        <w:t>Geoff Boerne, Celtic Cruise</w:t>
      </w:r>
      <w:r>
        <w:rPr>
          <w:rFonts w:ascii="Avenir Next" w:hAnsi="Avenir Next"/>
          <w:lang w:val="en-GB"/>
        </w:rPr>
        <w:t>, UK</w:t>
      </w:r>
    </w:p>
    <w:p w14:paraId="6E37C292" w14:textId="01EB5974" w:rsidR="00001F74" w:rsidRPr="00001F74" w:rsidRDefault="00001F74" w:rsidP="00001F74">
      <w:pPr>
        <w:ind w:left="2608"/>
        <w:rPr>
          <w:rFonts w:ascii="Avenir Next" w:hAnsi="Avenir Next"/>
          <w:b/>
          <w:i/>
          <w:lang w:val="en-GB"/>
        </w:rPr>
      </w:pPr>
      <w:r w:rsidRPr="00001F74">
        <w:rPr>
          <w:rFonts w:ascii="Avenir Next" w:hAnsi="Avenir Next"/>
          <w:b/>
          <w:i/>
          <w:lang w:val="en-GB"/>
        </w:rPr>
        <w:t>Lessons to be learned from Hydrogen,</w:t>
      </w:r>
    </w:p>
    <w:p w14:paraId="3A203A5F" w14:textId="7F27704C" w:rsidR="00001F74" w:rsidRPr="004D3641" w:rsidRDefault="00001F74" w:rsidP="00001F74">
      <w:pPr>
        <w:ind w:left="2608"/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 xml:space="preserve">Mr. </w:t>
      </w:r>
      <w:r w:rsidRPr="00001F74">
        <w:rPr>
          <w:rFonts w:ascii="Avenir Next" w:hAnsi="Avenir Next"/>
          <w:lang w:val="en-GB"/>
        </w:rPr>
        <w:t xml:space="preserve">Mohamed </w:t>
      </w:r>
      <w:proofErr w:type="spellStart"/>
      <w:r w:rsidRPr="00001F74">
        <w:rPr>
          <w:rFonts w:ascii="Avenir Next" w:hAnsi="Avenir Next"/>
          <w:lang w:val="en-GB"/>
        </w:rPr>
        <w:t>Abdelrazek</w:t>
      </w:r>
      <w:proofErr w:type="spellEnd"/>
      <w:r>
        <w:rPr>
          <w:rFonts w:ascii="Avenir Next" w:hAnsi="Avenir Next"/>
          <w:lang w:val="en-GB"/>
        </w:rPr>
        <w:t xml:space="preserve">, </w:t>
      </w:r>
      <w:r w:rsidRPr="00001F74">
        <w:rPr>
          <w:rFonts w:ascii="Avenir Next" w:hAnsi="Avenir Next"/>
          <w:lang w:val="en-GB"/>
        </w:rPr>
        <w:t>Jade-Weser-Port, Wilhelmshaven</w:t>
      </w:r>
      <w:r w:rsidR="007B78F7">
        <w:rPr>
          <w:rFonts w:ascii="Avenir Next" w:hAnsi="Avenir Next"/>
          <w:lang w:val="en-GB"/>
        </w:rPr>
        <w:t>, DE</w:t>
      </w:r>
      <w:r>
        <w:rPr>
          <w:rFonts w:ascii="Avenir Next" w:hAnsi="Avenir Next"/>
          <w:lang w:val="en-GB"/>
        </w:rPr>
        <w:t xml:space="preserve"> </w:t>
      </w:r>
    </w:p>
    <w:p w14:paraId="7DCDB74D" w14:textId="5E47CD01" w:rsidR="003824CD" w:rsidRPr="003824CD" w:rsidRDefault="003824CD" w:rsidP="00AA757D">
      <w:pPr>
        <w:rPr>
          <w:rFonts w:ascii="Avenir Next" w:hAnsi="Avenir Next"/>
          <w:b/>
          <w:i/>
          <w:lang w:val="en-GB"/>
        </w:rPr>
      </w:pPr>
      <w:r>
        <w:rPr>
          <w:rFonts w:ascii="Avenir Next" w:hAnsi="Avenir Next"/>
          <w:lang w:val="en-GB"/>
        </w:rPr>
        <w:tab/>
      </w:r>
      <w:r>
        <w:rPr>
          <w:rFonts w:ascii="Avenir Next" w:hAnsi="Avenir Next"/>
          <w:lang w:val="en-GB"/>
        </w:rPr>
        <w:tab/>
      </w:r>
      <w:r w:rsidRPr="003824CD">
        <w:rPr>
          <w:rFonts w:ascii="Avenir Next" w:hAnsi="Avenir Next"/>
          <w:b/>
          <w:i/>
          <w:lang w:val="en-GB"/>
        </w:rPr>
        <w:t>Practical experience</w:t>
      </w:r>
      <w:r w:rsidR="007B78F7">
        <w:rPr>
          <w:rFonts w:ascii="Avenir Next" w:hAnsi="Avenir Next"/>
          <w:b/>
          <w:i/>
          <w:lang w:val="en-GB"/>
        </w:rPr>
        <w:t>s</w:t>
      </w:r>
      <w:r w:rsidRPr="003824CD">
        <w:rPr>
          <w:rFonts w:ascii="Avenir Next" w:hAnsi="Avenir Next"/>
          <w:b/>
          <w:i/>
          <w:lang w:val="en-GB"/>
        </w:rPr>
        <w:t xml:space="preserve"> with Hydrogen in operation</w:t>
      </w:r>
      <w:r w:rsidR="007B78F7">
        <w:rPr>
          <w:rFonts w:ascii="Avenir Next" w:hAnsi="Avenir Next"/>
          <w:b/>
          <w:i/>
          <w:lang w:val="en-GB"/>
        </w:rPr>
        <w:t xml:space="preserve"> – land</w:t>
      </w:r>
      <w:r w:rsidR="00C15014">
        <w:rPr>
          <w:rFonts w:ascii="Avenir Next" w:hAnsi="Avenir Next"/>
          <w:b/>
          <w:i/>
          <w:lang w:val="en-GB"/>
        </w:rPr>
        <w:t xml:space="preserve"> and sea</w:t>
      </w:r>
      <w:r w:rsidR="007B78F7">
        <w:rPr>
          <w:rFonts w:ascii="Avenir Next" w:hAnsi="Avenir Next"/>
          <w:b/>
          <w:i/>
          <w:lang w:val="en-GB"/>
        </w:rPr>
        <w:t>,</w:t>
      </w:r>
    </w:p>
    <w:p w14:paraId="1560D39B" w14:textId="337D9F83" w:rsidR="00AF1034" w:rsidRPr="00AA757D" w:rsidRDefault="003824CD" w:rsidP="00AA757D">
      <w:pPr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ab/>
      </w:r>
      <w:r>
        <w:rPr>
          <w:rFonts w:ascii="Avenir Next" w:hAnsi="Avenir Next"/>
          <w:lang w:val="en-GB"/>
        </w:rPr>
        <w:tab/>
      </w:r>
      <w:r w:rsidR="007B78F7">
        <w:rPr>
          <w:rFonts w:ascii="Avenir Next" w:hAnsi="Avenir Next"/>
          <w:lang w:val="en-GB"/>
        </w:rPr>
        <w:t xml:space="preserve">Mr. Charles </w:t>
      </w:r>
      <w:proofErr w:type="spellStart"/>
      <w:r w:rsidR="007B78F7">
        <w:rPr>
          <w:rFonts w:ascii="Avenir Next" w:hAnsi="Avenir Next"/>
          <w:lang w:val="en-GB"/>
        </w:rPr>
        <w:t>Purkess</w:t>
      </w:r>
      <w:proofErr w:type="spellEnd"/>
      <w:r w:rsidR="007B78F7">
        <w:rPr>
          <w:rFonts w:ascii="Avenir Next" w:hAnsi="Avenir Next"/>
          <w:lang w:val="en-GB"/>
        </w:rPr>
        <w:t xml:space="preserve">, ITM, UK </w:t>
      </w:r>
      <w:r>
        <w:rPr>
          <w:rFonts w:ascii="Avenir Next" w:hAnsi="Avenir Next"/>
          <w:lang w:val="en-GB"/>
        </w:rPr>
        <w:t xml:space="preserve"> </w:t>
      </w:r>
    </w:p>
    <w:p w14:paraId="3EA29562" w14:textId="7559BCCB" w:rsidR="00AA757D" w:rsidRPr="00AA757D" w:rsidRDefault="00AA757D" w:rsidP="00AA757D">
      <w:pPr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1</w:t>
      </w:r>
      <w:r w:rsidR="00AF1034">
        <w:rPr>
          <w:rFonts w:ascii="Avenir Next" w:hAnsi="Avenir Next"/>
          <w:lang w:val="en-GB"/>
        </w:rPr>
        <w:t>6:</w:t>
      </w:r>
      <w:r w:rsidR="00001F74">
        <w:rPr>
          <w:rFonts w:ascii="Avenir Next" w:hAnsi="Avenir Next"/>
          <w:lang w:val="en-GB"/>
        </w:rPr>
        <w:t>3</w:t>
      </w:r>
      <w:r w:rsidR="00AF1034">
        <w:rPr>
          <w:rFonts w:ascii="Avenir Next" w:hAnsi="Avenir Next"/>
          <w:lang w:val="en-GB"/>
        </w:rPr>
        <w:t>0</w:t>
      </w:r>
      <w:r w:rsidRPr="00AA757D">
        <w:rPr>
          <w:rFonts w:ascii="Avenir Next" w:hAnsi="Avenir Next"/>
          <w:lang w:val="en-GB"/>
        </w:rPr>
        <w:t>-1</w:t>
      </w:r>
      <w:r w:rsidR="00001F74">
        <w:rPr>
          <w:rFonts w:ascii="Avenir Next" w:hAnsi="Avenir Next"/>
          <w:lang w:val="en-GB"/>
        </w:rPr>
        <w:t>7</w:t>
      </w:r>
      <w:r w:rsidRPr="00AA757D">
        <w:rPr>
          <w:rFonts w:ascii="Avenir Next" w:hAnsi="Avenir Next"/>
          <w:lang w:val="en-GB"/>
        </w:rPr>
        <w:t>:</w:t>
      </w:r>
      <w:r w:rsidR="00107690">
        <w:rPr>
          <w:rFonts w:ascii="Avenir Next" w:hAnsi="Avenir Next"/>
          <w:lang w:val="en-GB"/>
        </w:rPr>
        <w:t>0</w:t>
      </w:r>
      <w:r w:rsidRPr="00AA757D">
        <w:rPr>
          <w:rFonts w:ascii="Avenir Next" w:hAnsi="Avenir Next"/>
          <w:lang w:val="en-GB"/>
        </w:rPr>
        <w:t xml:space="preserve">0 </w:t>
      </w:r>
      <w:r w:rsidRPr="00AA757D">
        <w:rPr>
          <w:rFonts w:ascii="Avenir Next" w:hAnsi="Avenir Next"/>
          <w:lang w:val="en-GB"/>
        </w:rPr>
        <w:tab/>
      </w:r>
      <w:r w:rsidR="00536F1D">
        <w:rPr>
          <w:rFonts w:ascii="Avenir Next" w:hAnsi="Avenir Next"/>
          <w:lang w:val="en-GB"/>
        </w:rPr>
        <w:tab/>
      </w:r>
      <w:r w:rsidRPr="00AA757D">
        <w:rPr>
          <w:rFonts w:ascii="Avenir Next" w:hAnsi="Avenir Next"/>
          <w:lang w:val="en-GB"/>
        </w:rPr>
        <w:t>Table discussions in groups</w:t>
      </w:r>
    </w:p>
    <w:p w14:paraId="7E49B3A7" w14:textId="3BEE5877" w:rsidR="000E40CC" w:rsidRDefault="00AA757D" w:rsidP="00AA757D">
      <w:pPr>
        <w:ind w:left="3912" w:hanging="1304"/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•</w:t>
      </w:r>
      <w:r w:rsidRPr="00AA757D">
        <w:rPr>
          <w:rFonts w:ascii="Avenir Next" w:hAnsi="Avenir Next"/>
          <w:lang w:val="en-GB"/>
        </w:rPr>
        <w:tab/>
      </w:r>
      <w:r w:rsidR="00AF1034">
        <w:rPr>
          <w:rFonts w:ascii="Avenir Next" w:hAnsi="Avenir Next"/>
          <w:lang w:val="en-GB"/>
        </w:rPr>
        <w:t>H2</w:t>
      </w:r>
      <w:r w:rsidR="00EE03E8">
        <w:rPr>
          <w:rFonts w:ascii="Avenir Next" w:hAnsi="Avenir Next"/>
          <w:lang w:val="en-GB"/>
        </w:rPr>
        <w:t xml:space="preserve"> </w:t>
      </w:r>
      <w:r w:rsidRPr="00AA757D">
        <w:rPr>
          <w:rFonts w:ascii="Avenir Next" w:hAnsi="Avenir Next"/>
          <w:lang w:val="en-GB"/>
        </w:rPr>
        <w:t>in ports:</w:t>
      </w:r>
      <w:bookmarkStart w:id="1" w:name="_Hlk535398581"/>
    </w:p>
    <w:p w14:paraId="6C7E12D0" w14:textId="77777777" w:rsidR="00AA757D" w:rsidRPr="00AA757D" w:rsidRDefault="00536F1D" w:rsidP="000E40CC">
      <w:pPr>
        <w:ind w:left="3912"/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>T</w:t>
      </w:r>
      <w:r w:rsidR="00AA757D" w:rsidRPr="00AA757D">
        <w:rPr>
          <w:rFonts w:ascii="Avenir Next" w:hAnsi="Avenir Next"/>
          <w:lang w:val="en-GB"/>
        </w:rPr>
        <w:t>echnical/management/business-related issues?</w:t>
      </w:r>
    </w:p>
    <w:bookmarkEnd w:id="1"/>
    <w:p w14:paraId="3BA4AD39" w14:textId="77777777" w:rsidR="00AA757D" w:rsidRPr="00AA757D" w:rsidRDefault="00AA757D" w:rsidP="00AA757D">
      <w:pPr>
        <w:ind w:left="2608"/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•</w:t>
      </w:r>
      <w:r w:rsidRPr="00AA757D">
        <w:rPr>
          <w:rFonts w:ascii="Avenir Next" w:hAnsi="Avenir Next"/>
          <w:lang w:val="en-GB"/>
        </w:rPr>
        <w:tab/>
        <w:t>H2 in shipping/maritime applications:</w:t>
      </w:r>
    </w:p>
    <w:p w14:paraId="379640B2" w14:textId="77777777" w:rsidR="00AA757D" w:rsidRDefault="00536F1D" w:rsidP="00AA757D">
      <w:pPr>
        <w:ind w:left="2608" w:firstLine="1304"/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>T</w:t>
      </w:r>
      <w:r w:rsidR="00AA757D" w:rsidRPr="00AA757D">
        <w:rPr>
          <w:rFonts w:ascii="Avenir Next" w:hAnsi="Avenir Next"/>
          <w:lang w:val="en-GB"/>
        </w:rPr>
        <w:t>echnical/management/business-related issues?</w:t>
      </w:r>
    </w:p>
    <w:p w14:paraId="253C9B35" w14:textId="607EA0C8" w:rsidR="00AA757D" w:rsidRDefault="00AA757D" w:rsidP="00AA757D">
      <w:pPr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1</w:t>
      </w:r>
      <w:r w:rsidR="00001F74">
        <w:rPr>
          <w:rFonts w:ascii="Avenir Next" w:hAnsi="Avenir Next"/>
          <w:lang w:val="en-GB"/>
        </w:rPr>
        <w:t>7</w:t>
      </w:r>
      <w:r w:rsidRPr="00AA757D">
        <w:rPr>
          <w:rFonts w:ascii="Avenir Next" w:hAnsi="Avenir Next"/>
          <w:lang w:val="en-GB"/>
        </w:rPr>
        <w:t>:</w:t>
      </w:r>
      <w:r w:rsidR="00107690">
        <w:rPr>
          <w:rFonts w:ascii="Avenir Next" w:hAnsi="Avenir Next"/>
          <w:lang w:val="en-GB"/>
        </w:rPr>
        <w:t>0</w:t>
      </w:r>
      <w:r w:rsidR="00AF1034">
        <w:rPr>
          <w:rFonts w:ascii="Avenir Next" w:hAnsi="Avenir Next"/>
          <w:lang w:val="en-GB"/>
        </w:rPr>
        <w:t>0</w:t>
      </w:r>
      <w:r w:rsidRPr="00AA757D">
        <w:rPr>
          <w:rFonts w:ascii="Avenir Next" w:hAnsi="Avenir Next"/>
          <w:lang w:val="en-GB"/>
        </w:rPr>
        <w:t>-1</w:t>
      </w:r>
      <w:r w:rsidR="00001F74">
        <w:rPr>
          <w:rFonts w:ascii="Avenir Next" w:hAnsi="Avenir Next"/>
          <w:lang w:val="en-GB"/>
        </w:rPr>
        <w:t>7</w:t>
      </w:r>
      <w:r w:rsidRPr="00AA757D">
        <w:rPr>
          <w:rFonts w:ascii="Avenir Next" w:hAnsi="Avenir Next"/>
          <w:lang w:val="en-GB"/>
        </w:rPr>
        <w:t>:</w:t>
      </w:r>
      <w:r w:rsidR="00107690">
        <w:rPr>
          <w:rFonts w:ascii="Avenir Next" w:hAnsi="Avenir Next"/>
          <w:lang w:val="en-GB"/>
        </w:rPr>
        <w:t>20</w:t>
      </w:r>
      <w:r w:rsidRPr="00AA757D">
        <w:rPr>
          <w:rFonts w:ascii="Avenir Next" w:hAnsi="Avenir Next"/>
          <w:lang w:val="en-GB"/>
        </w:rPr>
        <w:t xml:space="preserve"> </w:t>
      </w:r>
      <w:r w:rsidRPr="00AA757D">
        <w:rPr>
          <w:rFonts w:ascii="Avenir Next" w:hAnsi="Avenir Next"/>
          <w:lang w:val="en-GB"/>
        </w:rPr>
        <w:tab/>
      </w:r>
      <w:r w:rsidR="00536F1D">
        <w:rPr>
          <w:rFonts w:ascii="Avenir Next" w:hAnsi="Avenir Next"/>
          <w:lang w:val="en-GB"/>
        </w:rPr>
        <w:tab/>
      </w:r>
      <w:r w:rsidRPr="00AA757D">
        <w:rPr>
          <w:rFonts w:ascii="Avenir Next" w:hAnsi="Avenir Next"/>
          <w:lang w:val="en-GB"/>
        </w:rPr>
        <w:t>Summary of discussions</w:t>
      </w:r>
    </w:p>
    <w:p w14:paraId="22A3377F" w14:textId="117C1FBE" w:rsidR="00AA757D" w:rsidRDefault="00AA757D" w:rsidP="00AA757D">
      <w:pPr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1</w:t>
      </w:r>
      <w:r w:rsidR="00001F74">
        <w:rPr>
          <w:rFonts w:ascii="Avenir Next" w:hAnsi="Avenir Next"/>
          <w:lang w:val="en-GB"/>
        </w:rPr>
        <w:t>7</w:t>
      </w:r>
      <w:r w:rsidRPr="00AA757D">
        <w:rPr>
          <w:rFonts w:ascii="Avenir Next" w:hAnsi="Avenir Next"/>
          <w:lang w:val="en-GB"/>
        </w:rPr>
        <w:t>:</w:t>
      </w:r>
      <w:r w:rsidR="00107690">
        <w:rPr>
          <w:rFonts w:ascii="Avenir Next" w:hAnsi="Avenir Next"/>
          <w:lang w:val="en-GB"/>
        </w:rPr>
        <w:t>20</w:t>
      </w:r>
      <w:r w:rsidRPr="00AA757D">
        <w:rPr>
          <w:rFonts w:ascii="Avenir Next" w:hAnsi="Avenir Next"/>
          <w:lang w:val="en-GB"/>
        </w:rPr>
        <w:t>-1</w:t>
      </w:r>
      <w:r w:rsidR="00AF1034">
        <w:rPr>
          <w:rFonts w:ascii="Avenir Next" w:hAnsi="Avenir Next"/>
          <w:lang w:val="en-GB"/>
        </w:rPr>
        <w:t>7:</w:t>
      </w:r>
      <w:r w:rsidR="00001F74">
        <w:rPr>
          <w:rFonts w:ascii="Avenir Next" w:hAnsi="Avenir Next"/>
          <w:lang w:val="en-GB"/>
        </w:rPr>
        <w:t>3</w:t>
      </w:r>
      <w:r w:rsidR="00AF1034">
        <w:rPr>
          <w:rFonts w:ascii="Avenir Next" w:hAnsi="Avenir Next"/>
          <w:lang w:val="en-GB"/>
        </w:rPr>
        <w:t>0</w:t>
      </w:r>
      <w:r w:rsidR="00AF1034">
        <w:rPr>
          <w:rFonts w:ascii="Avenir Next" w:hAnsi="Avenir Next"/>
          <w:lang w:val="en-GB"/>
        </w:rPr>
        <w:tab/>
      </w:r>
      <w:r w:rsidR="00536F1D">
        <w:rPr>
          <w:rFonts w:ascii="Avenir Next" w:hAnsi="Avenir Next"/>
          <w:lang w:val="en-GB"/>
        </w:rPr>
        <w:tab/>
      </w:r>
      <w:r w:rsidRPr="00AA757D">
        <w:rPr>
          <w:rFonts w:ascii="Avenir Next" w:hAnsi="Avenir Next"/>
          <w:lang w:val="en-GB"/>
        </w:rPr>
        <w:t>Concluding spe</w:t>
      </w:r>
      <w:r w:rsidR="00AF1034">
        <w:rPr>
          <w:rFonts w:ascii="Avenir Next" w:hAnsi="Avenir Next"/>
          <w:lang w:val="en-GB"/>
        </w:rPr>
        <w:t>ech</w:t>
      </w:r>
      <w:r w:rsidRPr="00AA757D">
        <w:rPr>
          <w:rFonts w:ascii="Avenir Next" w:hAnsi="Avenir Next"/>
          <w:lang w:val="en-GB"/>
        </w:rPr>
        <w:t xml:space="preserve"> on</w:t>
      </w:r>
      <w:r w:rsidR="00AF1034">
        <w:rPr>
          <w:rFonts w:ascii="Avenir Next" w:hAnsi="Avenir Next"/>
          <w:lang w:val="en-GB"/>
        </w:rPr>
        <w:t xml:space="preserve"> the future of new fuels in shipping</w:t>
      </w:r>
    </w:p>
    <w:p w14:paraId="52BC1E79" w14:textId="77777777" w:rsidR="003824CD" w:rsidRDefault="00AA757D" w:rsidP="00AF1034">
      <w:pPr>
        <w:rPr>
          <w:rFonts w:ascii="Avenir Next" w:hAnsi="Avenir Next"/>
          <w:lang w:val="en-GB"/>
        </w:rPr>
      </w:pPr>
      <w:r w:rsidRPr="00AA757D">
        <w:rPr>
          <w:rFonts w:ascii="Avenir Next" w:hAnsi="Avenir Next"/>
          <w:lang w:val="en-GB"/>
        </w:rPr>
        <w:t>1</w:t>
      </w:r>
      <w:r w:rsidR="00AF1034">
        <w:rPr>
          <w:rFonts w:ascii="Avenir Next" w:hAnsi="Avenir Next"/>
          <w:lang w:val="en-GB"/>
        </w:rPr>
        <w:t>7:</w:t>
      </w:r>
      <w:r w:rsidR="00001F74">
        <w:rPr>
          <w:rFonts w:ascii="Avenir Next" w:hAnsi="Avenir Next"/>
          <w:lang w:val="en-GB"/>
        </w:rPr>
        <w:t>3</w:t>
      </w:r>
      <w:r w:rsidR="00AF1034">
        <w:rPr>
          <w:rFonts w:ascii="Avenir Next" w:hAnsi="Avenir Next"/>
          <w:lang w:val="en-GB"/>
        </w:rPr>
        <w:t>0</w:t>
      </w:r>
      <w:r w:rsidRPr="00AA757D">
        <w:rPr>
          <w:rFonts w:ascii="Avenir Next" w:hAnsi="Avenir Next"/>
          <w:lang w:val="en-GB"/>
        </w:rPr>
        <w:t xml:space="preserve"> </w:t>
      </w:r>
      <w:r w:rsidRPr="00AA757D">
        <w:rPr>
          <w:rFonts w:ascii="Avenir Next" w:hAnsi="Avenir Next"/>
          <w:lang w:val="en-GB"/>
        </w:rPr>
        <w:tab/>
      </w:r>
      <w:r w:rsidR="00536F1D">
        <w:rPr>
          <w:rFonts w:ascii="Avenir Next" w:hAnsi="Avenir Next"/>
          <w:lang w:val="en-GB"/>
        </w:rPr>
        <w:tab/>
      </w:r>
      <w:r w:rsidR="00001F74">
        <w:rPr>
          <w:rFonts w:ascii="Avenir Next" w:hAnsi="Avenir Next"/>
          <w:lang w:val="en-GB"/>
        </w:rPr>
        <w:t>Closing of the day</w:t>
      </w:r>
      <w:r w:rsidR="003824CD">
        <w:rPr>
          <w:rFonts w:ascii="Avenir Next" w:hAnsi="Avenir Next"/>
          <w:lang w:val="en-GB"/>
        </w:rPr>
        <w:t xml:space="preserve"> </w:t>
      </w:r>
    </w:p>
    <w:p w14:paraId="66A45167" w14:textId="65864951" w:rsidR="00AA757D" w:rsidRDefault="00AF1034" w:rsidP="007147C5">
      <w:pPr>
        <w:rPr>
          <w:rFonts w:ascii="Avenir Next" w:hAnsi="Avenir Next"/>
          <w:lang w:val="en-GB"/>
        </w:rPr>
      </w:pPr>
      <w:r>
        <w:rPr>
          <w:rFonts w:ascii="Avenir Next" w:hAnsi="Avenir Next"/>
          <w:lang w:val="en-GB"/>
        </w:rPr>
        <w:t>Re</w:t>
      </w:r>
      <w:r w:rsidR="00AA757D" w:rsidRPr="00AA757D">
        <w:rPr>
          <w:rFonts w:ascii="Avenir Next" w:hAnsi="Avenir Next"/>
          <w:lang w:val="en-GB"/>
        </w:rPr>
        <w:t>freshment</w:t>
      </w:r>
      <w:r w:rsidR="00AA757D">
        <w:rPr>
          <w:rFonts w:ascii="Avenir Next" w:hAnsi="Avenir Next"/>
          <w:lang w:val="en-GB"/>
        </w:rPr>
        <w:t>s</w:t>
      </w:r>
      <w:r w:rsidR="000E40CC">
        <w:rPr>
          <w:rFonts w:ascii="Avenir Next" w:hAnsi="Avenir Next"/>
          <w:lang w:val="en-GB"/>
        </w:rPr>
        <w:t xml:space="preserve"> and informal get together at Andromeda</w:t>
      </w:r>
    </w:p>
    <w:p w14:paraId="48D3CCA9" w14:textId="589D6EE3" w:rsidR="00AF1034" w:rsidRPr="00AA757D" w:rsidRDefault="00AF1034" w:rsidP="00AF1034">
      <w:pPr>
        <w:rPr>
          <w:rFonts w:ascii="Avenir Next" w:hAnsi="Avenir Next"/>
          <w:lang w:val="en-GB"/>
        </w:rPr>
      </w:pPr>
    </w:p>
    <w:p w14:paraId="63190E00" w14:textId="77777777" w:rsidR="00AF1034" w:rsidRPr="00AA757D" w:rsidRDefault="00AF1034" w:rsidP="00AA757D">
      <w:pPr>
        <w:rPr>
          <w:rFonts w:ascii="Avenir Next" w:hAnsi="Avenir Next"/>
          <w:lang w:val="en-GB"/>
        </w:rPr>
      </w:pPr>
    </w:p>
    <w:p w14:paraId="533B0784" w14:textId="77777777" w:rsidR="00AA757D" w:rsidRDefault="00AA757D" w:rsidP="00AA757D">
      <w:pPr>
        <w:rPr>
          <w:rFonts w:ascii="Avenir Next" w:hAnsi="Avenir Next"/>
          <w:lang w:val="en-GB"/>
        </w:rPr>
      </w:pPr>
    </w:p>
    <w:sectPr w:rsidR="00AA757D" w:rsidSect="00501F1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A692" w14:textId="77777777" w:rsidR="00E26B56" w:rsidRDefault="00E26B56" w:rsidP="00DF4A4D">
      <w:r>
        <w:separator/>
      </w:r>
    </w:p>
  </w:endnote>
  <w:endnote w:type="continuationSeparator" w:id="0">
    <w:p w14:paraId="7A374C0C" w14:textId="77777777" w:rsidR="00E26B56" w:rsidRDefault="00E26B56" w:rsidP="00D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Ultra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1203" w14:textId="77777777" w:rsidR="00DF4A4D" w:rsidRDefault="00DF4A4D">
    <w:pPr>
      <w:pStyle w:val="Sidefod"/>
    </w:pPr>
    <w:r w:rsidRPr="00581C1B">
      <w:rPr>
        <w:rFonts w:ascii="Avenir Next" w:hAnsi="Avenir Next"/>
        <w:b/>
        <w:noProof/>
        <w:color w:val="1E5794"/>
        <w:sz w:val="28"/>
        <w:szCs w:val="28"/>
        <w:lang w:val="en-GB"/>
      </w:rPr>
      <w:drawing>
        <wp:anchor distT="0" distB="0" distL="114300" distR="114300" simplePos="0" relativeHeight="251661312" behindDoc="1" locked="0" layoutInCell="1" allowOverlap="1" wp14:anchorId="2F79B6A0" wp14:editId="6B5FE7B2">
          <wp:simplePos x="0" y="0"/>
          <wp:positionH relativeFrom="column">
            <wp:posOffset>-510540</wp:posOffset>
          </wp:positionH>
          <wp:positionV relativeFrom="page">
            <wp:posOffset>9364345</wp:posOffset>
          </wp:positionV>
          <wp:extent cx="1981200" cy="9906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AL Port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C1B">
      <w:rPr>
        <w:rFonts w:ascii="Avenir Next" w:hAnsi="Avenir Next"/>
        <w:b/>
        <w:noProof/>
        <w:color w:val="1E5794"/>
        <w:sz w:val="28"/>
        <w:szCs w:val="28"/>
        <w:lang w:val="en-GB"/>
      </w:rPr>
      <w:drawing>
        <wp:anchor distT="0" distB="0" distL="114300" distR="114300" simplePos="0" relativeHeight="251662336" behindDoc="1" locked="0" layoutInCell="1" allowOverlap="1" wp14:anchorId="5948941E" wp14:editId="506737DC">
          <wp:simplePos x="0" y="0"/>
          <wp:positionH relativeFrom="column">
            <wp:posOffset>1551940</wp:posOffset>
          </wp:positionH>
          <wp:positionV relativeFrom="page">
            <wp:posOffset>9395460</wp:posOffset>
          </wp:positionV>
          <wp:extent cx="933450" cy="93345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reg_icon_enviroment_neg_CMYK.pd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C1B">
      <w:rPr>
        <w:rFonts w:ascii="Avenir Next" w:hAnsi="Avenir Next"/>
        <w:b/>
        <w:noProof/>
        <w:color w:val="1E5794"/>
        <w:sz w:val="28"/>
        <w:szCs w:val="28"/>
        <w:lang w:val="en-GB"/>
      </w:rPr>
      <w:drawing>
        <wp:anchor distT="0" distB="0" distL="114300" distR="114300" simplePos="0" relativeHeight="251663360" behindDoc="1" locked="0" layoutInCell="1" allowOverlap="1" wp14:anchorId="22D6E185" wp14:editId="289662B1">
          <wp:simplePos x="0" y="0"/>
          <wp:positionH relativeFrom="column">
            <wp:posOffset>2606040</wp:posOffset>
          </wp:positionH>
          <wp:positionV relativeFrom="page">
            <wp:posOffset>9498965</wp:posOffset>
          </wp:positionV>
          <wp:extent cx="2000250" cy="700405"/>
          <wp:effectExtent l="0" t="0" r="635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ergy Port of Oostende-cmyk.ep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C1B">
      <w:rPr>
        <w:rFonts w:ascii="Avenir Next" w:hAnsi="Avenir Next"/>
        <w:b/>
        <w:noProof/>
        <w:color w:val="1E5794"/>
        <w:sz w:val="28"/>
        <w:szCs w:val="28"/>
        <w:lang w:val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54DCB2" wp14:editId="4EA35B93">
              <wp:simplePos x="0" y="0"/>
              <wp:positionH relativeFrom="column">
                <wp:posOffset>4676775</wp:posOffset>
              </wp:positionH>
              <wp:positionV relativeFrom="page">
                <wp:posOffset>9498609</wp:posOffset>
              </wp:positionV>
              <wp:extent cx="1923415" cy="826135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415" cy="826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C71E9D" w14:textId="77777777" w:rsidR="00DF4A4D" w:rsidRDefault="00DF4A4D" w:rsidP="00DF4A4D">
                          <w:pPr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</w:pPr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>Dual Ports is co-founded by</w:t>
                          </w:r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lang w:val="en-US" w:eastAsia="da-DK"/>
                            </w:rPr>
                            <w:t xml:space="preserve"> </w:t>
                          </w:r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 xml:space="preserve">The North </w:t>
                          </w:r>
                        </w:p>
                        <w:p w14:paraId="0BEE6227" w14:textId="77777777" w:rsidR="00DF4A4D" w:rsidRDefault="00DF4A4D" w:rsidP="00DF4A4D">
                          <w:pPr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lang w:val="en-US" w:eastAsia="da-DK"/>
                            </w:rPr>
                          </w:pPr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>Se</w:t>
                          </w:r>
                          <w:r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>a</w:t>
                          </w:r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 xml:space="preserve"> Region </w:t>
                          </w:r>
                          <w:proofErr w:type="spellStart"/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>Programme</w:t>
                          </w:r>
                          <w:proofErr w:type="spellEnd"/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 xml:space="preserve"> 2014-2020;</w:t>
                          </w:r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lang w:val="en-US" w:eastAsia="da-DK"/>
                            </w:rPr>
                            <w:t xml:space="preserve"> </w:t>
                          </w:r>
                        </w:p>
                        <w:p w14:paraId="533821F9" w14:textId="77777777" w:rsidR="00DF4A4D" w:rsidRDefault="00DF4A4D" w:rsidP="00DF4A4D">
                          <w:pPr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</w:pPr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>Eco-innovation priority.</w:t>
                          </w:r>
                        </w:p>
                        <w:p w14:paraId="2B7C22F4" w14:textId="77777777" w:rsidR="00DF4A4D" w:rsidRDefault="00E26B56" w:rsidP="00DF4A4D">
                          <w:pPr>
                            <w:rPr>
                              <w:rFonts w:ascii="Avenir Next" w:eastAsia="Times New Roman" w:hAnsi="Avenir Next" w:cs="Arial"/>
                              <w:color w:val="1759A3"/>
                              <w:sz w:val="20"/>
                              <w:szCs w:val="20"/>
                              <w:lang w:val="en-US" w:eastAsia="da-DK"/>
                            </w:rPr>
                          </w:pPr>
                          <w:hyperlink r:id="rId4" w:tgtFrame="_blank" w:history="1">
                            <w:r w:rsidR="00DF4A4D" w:rsidRPr="001B59D2">
                              <w:rPr>
                                <w:rFonts w:ascii="Avenir Next Ultra Light" w:eastAsia="Times New Roman" w:hAnsi="Avenir Next Ultra Light" w:cs="Arial"/>
                                <w:bCs/>
                                <w:color w:val="1759A3"/>
                                <w:sz w:val="16"/>
                                <w:szCs w:val="16"/>
                                <w:u w:val="single"/>
                                <w:lang w:val="en-US" w:eastAsia="da-DK"/>
                              </w:rPr>
                              <w:t>www.northsearegion.eu/dual-ports</w:t>
                            </w:r>
                          </w:hyperlink>
                          <w:r w:rsidR="00DF4A4D">
                            <w:rPr>
                              <w:rFonts w:ascii="Avenir Next" w:eastAsia="Times New Roman" w:hAnsi="Avenir Next" w:cs="Arial"/>
                              <w:color w:val="1759A3"/>
                              <w:sz w:val="20"/>
                              <w:szCs w:val="20"/>
                              <w:lang w:val="en-US" w:eastAsia="da-DK"/>
                            </w:rPr>
                            <w:t xml:space="preserve"> </w:t>
                          </w:r>
                        </w:p>
                        <w:p w14:paraId="5455A7C8" w14:textId="77777777" w:rsidR="00DF4A4D" w:rsidRPr="001B59D2" w:rsidRDefault="00DF4A4D" w:rsidP="00DF4A4D">
                          <w:pPr>
                            <w:rPr>
                              <w:rFonts w:ascii="Avenir Next" w:eastAsia="Times New Roman" w:hAnsi="Avenir Next" w:cs="Times New Roman"/>
                              <w:sz w:val="20"/>
                              <w:szCs w:val="20"/>
                              <w:lang w:val="en-US" w:eastAsia="da-DK"/>
                            </w:rPr>
                          </w:pPr>
                          <w:r w:rsidRPr="001B59D2">
                            <w:rPr>
                              <w:rFonts w:ascii="Avenir Next Ultra Light" w:eastAsia="Times New Roman" w:hAnsi="Avenir Next Ultra Light" w:cs="Arial"/>
                              <w:color w:val="1759A3"/>
                              <w:sz w:val="16"/>
                              <w:szCs w:val="16"/>
                              <w:shd w:val="clear" w:color="auto" w:fill="FFFFFF"/>
                              <w:lang w:val="en-US" w:eastAsia="da-DK"/>
                            </w:rPr>
                            <w:t>J-No: 38-2-7-15</w:t>
                          </w:r>
                        </w:p>
                        <w:p w14:paraId="751285E2" w14:textId="77777777" w:rsidR="00DF4A4D" w:rsidRPr="006C0576" w:rsidRDefault="00DF4A4D" w:rsidP="00DF4A4D">
                          <w:pPr>
                            <w:rPr>
                              <w:rFonts w:ascii="Avenir Next" w:hAnsi="Avenir Next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4DCB2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margin-left:368.25pt;margin-top:747.9pt;width:151.45pt;height:6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" filled="f" stroked="f" strokeweight=".5pt">
              <v:textbox>
                <w:txbxContent>
                  <w:p w14:paraId="62C71E9D" w14:textId="77777777" w:rsidR="00DF4A4D" w:rsidRDefault="00DF4A4D" w:rsidP="00DF4A4D">
                    <w:pPr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</w:pPr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>Dual Ports is co-founded by</w:t>
                    </w:r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lang w:val="en-US" w:eastAsia="da-DK"/>
                      </w:rPr>
                      <w:t xml:space="preserve"> </w:t>
                    </w:r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 xml:space="preserve">The North </w:t>
                    </w:r>
                  </w:p>
                  <w:p w14:paraId="0BEE6227" w14:textId="77777777" w:rsidR="00DF4A4D" w:rsidRDefault="00DF4A4D" w:rsidP="00DF4A4D">
                    <w:pPr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lang w:val="en-US" w:eastAsia="da-DK"/>
                      </w:rPr>
                    </w:pPr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>Se</w:t>
                    </w:r>
                    <w:r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>a</w:t>
                    </w:r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 xml:space="preserve"> Region </w:t>
                    </w:r>
                    <w:proofErr w:type="spellStart"/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>Programme</w:t>
                    </w:r>
                    <w:proofErr w:type="spellEnd"/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 xml:space="preserve"> 2014-2020;</w:t>
                    </w:r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lang w:val="en-US" w:eastAsia="da-DK"/>
                      </w:rPr>
                      <w:t xml:space="preserve"> </w:t>
                    </w:r>
                  </w:p>
                  <w:p w14:paraId="533821F9" w14:textId="77777777" w:rsidR="00DF4A4D" w:rsidRDefault="00DF4A4D" w:rsidP="00DF4A4D">
                    <w:pPr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</w:pPr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>Eco-innovation priority.</w:t>
                    </w:r>
                  </w:p>
                  <w:p w14:paraId="2B7C22F4" w14:textId="77777777" w:rsidR="00DF4A4D" w:rsidRDefault="00E26B56" w:rsidP="00DF4A4D">
                    <w:pPr>
                      <w:rPr>
                        <w:rFonts w:ascii="Avenir Next" w:eastAsia="Times New Roman" w:hAnsi="Avenir Next" w:cs="Arial"/>
                        <w:color w:val="1759A3"/>
                        <w:sz w:val="20"/>
                        <w:szCs w:val="20"/>
                        <w:lang w:val="en-US" w:eastAsia="da-DK"/>
                      </w:rPr>
                    </w:pPr>
                    <w:hyperlink r:id="rId5" w:tgtFrame="_blank" w:history="1">
                      <w:r w:rsidR="00DF4A4D" w:rsidRPr="001B59D2">
                        <w:rPr>
                          <w:rFonts w:ascii="Avenir Next Ultra Light" w:eastAsia="Times New Roman" w:hAnsi="Avenir Next Ultra Light" w:cs="Arial"/>
                          <w:bCs/>
                          <w:color w:val="1759A3"/>
                          <w:sz w:val="16"/>
                          <w:szCs w:val="16"/>
                          <w:u w:val="single"/>
                          <w:lang w:val="en-US" w:eastAsia="da-DK"/>
                        </w:rPr>
                        <w:t>www.northsearegion.eu/dual-ports</w:t>
                      </w:r>
                    </w:hyperlink>
                    <w:r w:rsidR="00DF4A4D">
                      <w:rPr>
                        <w:rFonts w:ascii="Avenir Next" w:eastAsia="Times New Roman" w:hAnsi="Avenir Next" w:cs="Arial"/>
                        <w:color w:val="1759A3"/>
                        <w:sz w:val="20"/>
                        <w:szCs w:val="20"/>
                        <w:lang w:val="en-US" w:eastAsia="da-DK"/>
                      </w:rPr>
                      <w:t xml:space="preserve"> </w:t>
                    </w:r>
                  </w:p>
                  <w:p w14:paraId="5455A7C8" w14:textId="77777777" w:rsidR="00DF4A4D" w:rsidRPr="001B59D2" w:rsidRDefault="00DF4A4D" w:rsidP="00DF4A4D">
                    <w:pPr>
                      <w:rPr>
                        <w:rFonts w:ascii="Avenir Next" w:eastAsia="Times New Roman" w:hAnsi="Avenir Next" w:cs="Times New Roman"/>
                        <w:sz w:val="20"/>
                        <w:szCs w:val="20"/>
                        <w:lang w:val="en-US" w:eastAsia="da-DK"/>
                      </w:rPr>
                    </w:pPr>
                    <w:r w:rsidRPr="001B59D2">
                      <w:rPr>
                        <w:rFonts w:ascii="Avenir Next Ultra Light" w:eastAsia="Times New Roman" w:hAnsi="Avenir Next Ultra Light" w:cs="Arial"/>
                        <w:color w:val="1759A3"/>
                        <w:sz w:val="16"/>
                        <w:szCs w:val="16"/>
                        <w:shd w:val="clear" w:color="auto" w:fill="FFFFFF"/>
                        <w:lang w:val="en-US" w:eastAsia="da-DK"/>
                      </w:rPr>
                      <w:t>J-No: 38-2-7-15</w:t>
                    </w:r>
                  </w:p>
                  <w:p w14:paraId="751285E2" w14:textId="77777777" w:rsidR="00DF4A4D" w:rsidRPr="006C0576" w:rsidRDefault="00DF4A4D" w:rsidP="00DF4A4D">
                    <w:pPr>
                      <w:rPr>
                        <w:rFonts w:ascii="Avenir Next" w:hAnsi="Avenir Next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51B50" w14:textId="77777777" w:rsidR="00E26B56" w:rsidRDefault="00E26B56" w:rsidP="00DF4A4D">
      <w:r>
        <w:separator/>
      </w:r>
    </w:p>
  </w:footnote>
  <w:footnote w:type="continuationSeparator" w:id="0">
    <w:p w14:paraId="7418902E" w14:textId="77777777" w:rsidR="00E26B56" w:rsidRDefault="00E26B56" w:rsidP="00DF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6916" w14:textId="77777777" w:rsidR="00DF4A4D" w:rsidRDefault="00E26B56">
    <w:pPr>
      <w:pStyle w:val="Sidehoved"/>
    </w:pPr>
    <w:r>
      <w:rPr>
        <w:noProof/>
      </w:rPr>
      <w:pict w14:anchorId="38EA3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680" o:spid="_x0000_s2051" type="#_x0000_t75" alt="" style="position:absolute;margin-left:0;margin-top:0;width:843.2pt;height:620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BD1D" w14:textId="77777777" w:rsidR="009118C9" w:rsidRPr="00581C1B" w:rsidRDefault="009118C9" w:rsidP="009118C9">
    <w:pPr>
      <w:jc w:val="both"/>
      <w:rPr>
        <w:rFonts w:ascii="Avenir Next" w:hAnsi="Avenir Next"/>
        <w:b/>
        <w:color w:val="1E5794"/>
        <w:sz w:val="52"/>
        <w:szCs w:val="52"/>
        <w:lang w:val="en-GB"/>
      </w:rPr>
    </w:pPr>
    <w:r w:rsidRPr="00581C1B">
      <w:rPr>
        <w:rFonts w:ascii="Avenir Next" w:hAnsi="Avenir Next"/>
        <w:b/>
        <w:color w:val="1E5794"/>
        <w:sz w:val="52"/>
        <w:szCs w:val="52"/>
        <w:lang w:val="en-GB"/>
      </w:rPr>
      <w:t>DUAL Ports</w:t>
    </w:r>
  </w:p>
  <w:p w14:paraId="03EFC37A" w14:textId="77777777" w:rsidR="009118C9" w:rsidRDefault="009118C9" w:rsidP="009118C9">
    <w:pPr>
      <w:jc w:val="both"/>
      <w:rPr>
        <w:rFonts w:ascii="Avenir Next" w:hAnsi="Avenir Next"/>
        <w:color w:val="94C43E"/>
        <w:sz w:val="28"/>
        <w:szCs w:val="28"/>
        <w:lang w:val="en-GB"/>
      </w:rPr>
    </w:pPr>
    <w:r w:rsidRPr="00581C1B">
      <w:rPr>
        <w:rFonts w:ascii="Avenir Next" w:hAnsi="Avenir Next"/>
        <w:color w:val="94C43E"/>
        <w:sz w:val="28"/>
        <w:szCs w:val="28"/>
        <w:lang w:val="en-GB"/>
      </w:rPr>
      <w:t>De-carbonizing port business today</w:t>
    </w:r>
  </w:p>
  <w:p w14:paraId="202AD84E" w14:textId="77777777" w:rsidR="00DF4A4D" w:rsidRDefault="00E26B56">
    <w:pPr>
      <w:pStyle w:val="Sidehoved"/>
    </w:pPr>
    <w:r>
      <w:rPr>
        <w:rFonts w:ascii="Avenir Next" w:hAnsi="Avenir Next"/>
        <w:b/>
        <w:noProof/>
        <w:color w:val="1E5794"/>
        <w:sz w:val="28"/>
        <w:szCs w:val="28"/>
        <w:lang w:val="en-GB"/>
      </w:rPr>
      <w:pict w14:anchorId="0B65A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681" o:spid="_x0000_s2050" type="#_x0000_t75" alt="" style="position:absolute;margin-left:0;margin-top:0;width:843.2pt;height:620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DF4A4D" w:rsidRPr="00581C1B">
      <w:rPr>
        <w:rFonts w:ascii="Avenir Next" w:hAnsi="Avenir Next"/>
        <w:b/>
        <w:noProof/>
        <w:color w:val="1E5794"/>
        <w:sz w:val="28"/>
        <w:szCs w:val="28"/>
        <w:lang w:val="en-GB"/>
      </w:rPr>
      <w:drawing>
        <wp:anchor distT="0" distB="0" distL="114300" distR="114300" simplePos="0" relativeHeight="251659264" behindDoc="1" locked="0" layoutInCell="1" allowOverlap="1" wp14:anchorId="560DAE10" wp14:editId="65DB7739">
          <wp:simplePos x="0" y="0"/>
          <wp:positionH relativeFrom="column">
            <wp:posOffset>4683512</wp:posOffset>
          </wp:positionH>
          <wp:positionV relativeFrom="page">
            <wp:posOffset>181951</wp:posOffset>
          </wp:positionV>
          <wp:extent cx="1981200" cy="99060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AL Ports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50DD" w14:textId="77777777" w:rsidR="00DF4A4D" w:rsidRDefault="00E26B56">
    <w:pPr>
      <w:pStyle w:val="Sidehoved"/>
    </w:pPr>
    <w:r>
      <w:rPr>
        <w:noProof/>
      </w:rPr>
      <w:pict w14:anchorId="6BFCF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679" o:spid="_x0000_s2049" type="#_x0000_t75" alt="" style="position:absolute;margin-left:0;margin-top:0;width:843.2pt;height:620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A3544"/>
    <w:multiLevelType w:val="hybridMultilevel"/>
    <w:tmpl w:val="92344B58"/>
    <w:lvl w:ilvl="0" w:tplc="939892D6">
      <w:start w:val="13"/>
      <w:numFmt w:val="bullet"/>
      <w:lvlText w:val=""/>
      <w:lvlJc w:val="left"/>
      <w:pPr>
        <w:ind w:left="296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B5E7F41"/>
    <w:multiLevelType w:val="multilevel"/>
    <w:tmpl w:val="53BA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07516"/>
    <w:multiLevelType w:val="hybridMultilevel"/>
    <w:tmpl w:val="3B46669E"/>
    <w:lvl w:ilvl="0" w:tplc="13EA7300">
      <w:start w:val="13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672"/>
    <w:multiLevelType w:val="hybridMultilevel"/>
    <w:tmpl w:val="1166EB0A"/>
    <w:lvl w:ilvl="0" w:tplc="B1384010">
      <w:start w:val="13"/>
      <w:numFmt w:val="bullet"/>
      <w:lvlText w:val="-"/>
      <w:lvlJc w:val="left"/>
      <w:pPr>
        <w:ind w:left="2970" w:hanging="360"/>
      </w:pPr>
      <w:rPr>
        <w:rFonts w:ascii="Avenir Next" w:eastAsiaTheme="minorHAnsi" w:hAnsi="Avenir Nex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7DC136EE"/>
    <w:multiLevelType w:val="hybridMultilevel"/>
    <w:tmpl w:val="88F6ECB0"/>
    <w:lvl w:ilvl="0" w:tplc="76648040">
      <w:start w:val="13"/>
      <w:numFmt w:val="bullet"/>
      <w:lvlText w:val="-"/>
      <w:lvlJc w:val="left"/>
      <w:pPr>
        <w:ind w:left="2970" w:hanging="360"/>
      </w:pPr>
      <w:rPr>
        <w:rFonts w:ascii="Avenir Next" w:eastAsiaTheme="minorHAnsi" w:hAnsi="Avenir Nex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CC"/>
    <w:rsid w:val="00001F74"/>
    <w:rsid w:val="00035E2C"/>
    <w:rsid w:val="0006008B"/>
    <w:rsid w:val="000671C0"/>
    <w:rsid w:val="000831BA"/>
    <w:rsid w:val="000931BD"/>
    <w:rsid w:val="000E40CC"/>
    <w:rsid w:val="00107690"/>
    <w:rsid w:val="00107C28"/>
    <w:rsid w:val="00143F3F"/>
    <w:rsid w:val="001B59D2"/>
    <w:rsid w:val="00294D92"/>
    <w:rsid w:val="002977D1"/>
    <w:rsid w:val="002A010C"/>
    <w:rsid w:val="002C5913"/>
    <w:rsid w:val="00347614"/>
    <w:rsid w:val="003649A1"/>
    <w:rsid w:val="003824CD"/>
    <w:rsid w:val="004132B7"/>
    <w:rsid w:val="00460DF6"/>
    <w:rsid w:val="004D3641"/>
    <w:rsid w:val="004F0502"/>
    <w:rsid w:val="00501F17"/>
    <w:rsid w:val="0051029E"/>
    <w:rsid w:val="00536F1D"/>
    <w:rsid w:val="005404A1"/>
    <w:rsid w:val="00581C1B"/>
    <w:rsid w:val="006171F9"/>
    <w:rsid w:val="00646D81"/>
    <w:rsid w:val="00656BAE"/>
    <w:rsid w:val="00660019"/>
    <w:rsid w:val="006C0576"/>
    <w:rsid w:val="006E771A"/>
    <w:rsid w:val="007147C5"/>
    <w:rsid w:val="007772BA"/>
    <w:rsid w:val="007A7DCA"/>
    <w:rsid w:val="007B78F7"/>
    <w:rsid w:val="00893738"/>
    <w:rsid w:val="009118C9"/>
    <w:rsid w:val="00956A52"/>
    <w:rsid w:val="009D3134"/>
    <w:rsid w:val="00A35BC1"/>
    <w:rsid w:val="00AA757D"/>
    <w:rsid w:val="00AB0FB1"/>
    <w:rsid w:val="00AF1034"/>
    <w:rsid w:val="00B45BC2"/>
    <w:rsid w:val="00BB687E"/>
    <w:rsid w:val="00C15014"/>
    <w:rsid w:val="00C8658C"/>
    <w:rsid w:val="00D81ED5"/>
    <w:rsid w:val="00DF4A4D"/>
    <w:rsid w:val="00E26B56"/>
    <w:rsid w:val="00E35BB6"/>
    <w:rsid w:val="00EE03E8"/>
    <w:rsid w:val="00F2581B"/>
    <w:rsid w:val="00F32A7F"/>
    <w:rsid w:val="00FD7F5D"/>
    <w:rsid w:val="00FE1B30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35E97E"/>
  <w15:chartTrackingRefBased/>
  <w15:docId w15:val="{79AC5A99-A643-42C3-9F80-7CD5F8F1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B59D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0502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0502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F4A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F4A4D"/>
  </w:style>
  <w:style w:type="paragraph" w:styleId="Sidefod">
    <w:name w:val="footer"/>
    <w:basedOn w:val="Normal"/>
    <w:link w:val="SidefodTegn"/>
    <w:uiPriority w:val="99"/>
    <w:unhideWhenUsed/>
    <w:rsid w:val="00DF4A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F4A4D"/>
  </w:style>
  <w:style w:type="paragraph" w:styleId="Listeafsnit">
    <w:name w:val="List Paragraph"/>
    <w:basedOn w:val="Normal"/>
    <w:uiPriority w:val="34"/>
    <w:qFormat/>
    <w:rsid w:val="007772BA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294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ien.vervaet@portofoostend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c-hotels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(null)"/><Relationship Id="rId1" Type="http://schemas.openxmlformats.org/officeDocument/2006/relationships/image" Target="media/image2.emf"/><Relationship Id="rId5" Type="http://schemas.openxmlformats.org/officeDocument/2006/relationships/hyperlink" Target="http://www.northsearegion.eu/dual-ports" TargetMode="External"/><Relationship Id="rId4" Type="http://schemas.openxmlformats.org/officeDocument/2006/relationships/hyperlink" Target="http://www.northsearegion.eu/dual-po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hm\AppData\Local\Microsoft\Windows\INetCache\Content.Outlook\D5WW5YJ6\DUAL%20Ports%20Kick%20Off%20II%20and%20Partnership%20meeting%2021-22%20feb%202019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DUAL Ports Kick Off II and Partnership meeting 21-22 feb 2019</Template>
  <TotalTime>2</TotalTime>
  <Pages>1</Pages>
  <Words>261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jenshm</dc:creator>
  <cp:keywords/>
  <dc:description/>
  <cp:lastModifiedBy>jenshm</cp:lastModifiedBy>
  <cp:revision>3</cp:revision>
  <cp:lastPrinted>2019-01-30T14:35:00Z</cp:lastPrinted>
  <dcterms:created xsi:type="dcterms:W3CDTF">2019-02-08T07:33:00Z</dcterms:created>
  <dcterms:modified xsi:type="dcterms:W3CDTF">2019-02-08T07:35:00Z</dcterms:modified>
</cp:coreProperties>
</file>